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70" w:rsidRPr="007A045D" w:rsidRDefault="008B5070" w:rsidP="001A75F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7A045D">
        <w:rPr>
          <w:rFonts w:ascii="Liberation Serif" w:hAnsi="Liberation Serif"/>
          <w:b/>
          <w:sz w:val="28"/>
          <w:szCs w:val="28"/>
        </w:rPr>
        <w:t>План-факт выполнения целевых показателей отдыха, оздоровления и</w:t>
      </w:r>
    </w:p>
    <w:p w:rsidR="008B5070" w:rsidRPr="007A045D" w:rsidRDefault="008B5070" w:rsidP="008B507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A045D">
        <w:rPr>
          <w:rFonts w:ascii="Liberation Serif" w:hAnsi="Liberation Serif"/>
          <w:b/>
          <w:sz w:val="28"/>
          <w:szCs w:val="28"/>
        </w:rPr>
        <w:t xml:space="preserve">занятости детей </w:t>
      </w:r>
      <w:proofErr w:type="spellStart"/>
      <w:r w:rsidRPr="007A045D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Pr="007A045D">
        <w:rPr>
          <w:rFonts w:ascii="Liberation Serif" w:hAnsi="Liberation Serif"/>
          <w:b/>
          <w:sz w:val="28"/>
          <w:szCs w:val="28"/>
        </w:rPr>
        <w:t xml:space="preserve"> городского округа в 2022 году</w:t>
      </w:r>
    </w:p>
    <w:p w:rsidR="008B5070" w:rsidRPr="007A045D" w:rsidRDefault="008B5070" w:rsidP="008B507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11"/>
        <w:tblW w:w="0" w:type="auto"/>
        <w:tblInd w:w="-1026" w:type="dxa"/>
        <w:tblLook w:val="04A0" w:firstRow="1" w:lastRow="0" w:firstColumn="1" w:lastColumn="0" w:noHBand="0" w:noVBand="1"/>
      </w:tblPr>
      <w:tblGrid>
        <w:gridCol w:w="2497"/>
        <w:gridCol w:w="1514"/>
        <w:gridCol w:w="1781"/>
        <w:gridCol w:w="1601"/>
        <w:gridCol w:w="921"/>
        <w:gridCol w:w="1154"/>
        <w:gridCol w:w="1013"/>
        <w:gridCol w:w="1034"/>
        <w:gridCol w:w="1034"/>
        <w:gridCol w:w="1034"/>
        <w:gridCol w:w="691"/>
        <w:gridCol w:w="1029"/>
      </w:tblGrid>
      <w:tr w:rsidR="008B5070" w:rsidRPr="00C371FE" w:rsidTr="00C371FE">
        <w:tc>
          <w:tcPr>
            <w:tcW w:w="0" w:type="auto"/>
            <w:vMerge w:val="restart"/>
            <w:hideMark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Форма оздоровления</w:t>
            </w:r>
          </w:p>
        </w:tc>
        <w:tc>
          <w:tcPr>
            <w:tcW w:w="1514" w:type="dxa"/>
            <w:vMerge w:val="restart"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1781" w:type="dxa"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 xml:space="preserve">Стоимость </w:t>
            </w:r>
          </w:p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путевки</w:t>
            </w:r>
          </w:p>
        </w:tc>
        <w:tc>
          <w:tcPr>
            <w:tcW w:w="1486" w:type="dxa"/>
            <w:vMerge w:val="restart"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Родительская плата</w:t>
            </w:r>
          </w:p>
        </w:tc>
        <w:tc>
          <w:tcPr>
            <w:tcW w:w="0" w:type="auto"/>
            <w:gridSpan w:val="8"/>
            <w:hideMark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Целевой показатель, количество человек</w:t>
            </w:r>
          </w:p>
        </w:tc>
      </w:tr>
      <w:tr w:rsidR="008B5070" w:rsidRPr="00C371FE" w:rsidTr="00C371FE">
        <w:tc>
          <w:tcPr>
            <w:tcW w:w="0" w:type="auto"/>
            <w:vMerge/>
            <w:hideMark/>
          </w:tcPr>
          <w:p w:rsidR="008B5070" w:rsidRPr="00C371FE" w:rsidRDefault="008B5070" w:rsidP="00571DF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1" w:type="dxa"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486" w:type="dxa"/>
            <w:vMerge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1FE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Школа</w:t>
            </w:r>
          </w:p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№ 1</w:t>
            </w:r>
          </w:p>
        </w:tc>
        <w:tc>
          <w:tcPr>
            <w:tcW w:w="0" w:type="auto"/>
            <w:hideMark/>
          </w:tcPr>
          <w:p w:rsidR="008B5070" w:rsidRPr="00C371FE" w:rsidRDefault="008B5070" w:rsidP="00571DFF">
            <w:pPr>
              <w:tabs>
                <w:tab w:val="center" w:pos="38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Школа</w:t>
            </w:r>
          </w:p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0" w:type="auto"/>
            <w:hideMark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Лицей № 5</w:t>
            </w:r>
          </w:p>
        </w:tc>
        <w:tc>
          <w:tcPr>
            <w:tcW w:w="0" w:type="auto"/>
            <w:hideMark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Школа</w:t>
            </w:r>
          </w:p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№ 6</w:t>
            </w:r>
          </w:p>
        </w:tc>
        <w:tc>
          <w:tcPr>
            <w:tcW w:w="0" w:type="auto"/>
            <w:hideMark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Школа</w:t>
            </w:r>
          </w:p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№ 7</w:t>
            </w:r>
          </w:p>
        </w:tc>
        <w:tc>
          <w:tcPr>
            <w:tcW w:w="0" w:type="auto"/>
            <w:hideMark/>
          </w:tcPr>
          <w:p w:rsidR="00C371FE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Школа</w:t>
            </w:r>
          </w:p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№ 58</w:t>
            </w:r>
          </w:p>
        </w:tc>
        <w:tc>
          <w:tcPr>
            <w:tcW w:w="0" w:type="auto"/>
            <w:hideMark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ДДТ</w:t>
            </w:r>
          </w:p>
        </w:tc>
        <w:tc>
          <w:tcPr>
            <w:tcW w:w="0" w:type="auto"/>
            <w:hideMark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ДЮСШ</w:t>
            </w:r>
          </w:p>
        </w:tc>
      </w:tr>
      <w:tr w:rsidR="00C371FE" w:rsidRPr="00C371FE" w:rsidTr="00C371FE">
        <w:tc>
          <w:tcPr>
            <w:tcW w:w="0" w:type="auto"/>
            <w:shd w:val="clear" w:color="auto" w:fill="DEEAF6" w:themeFill="accent1" w:themeFillTint="33"/>
          </w:tcPr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Санаторий «</w:t>
            </w:r>
            <w:proofErr w:type="spellStart"/>
            <w:r w:rsidRPr="00C371FE">
              <w:rPr>
                <w:rFonts w:ascii="Liberation Serif" w:hAnsi="Liberation Serif"/>
                <w:sz w:val="24"/>
                <w:szCs w:val="24"/>
              </w:rPr>
              <w:t>Обуховский</w:t>
            </w:r>
            <w:proofErr w:type="spellEnd"/>
            <w:r w:rsidRPr="00C371FE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16.09.2022-06.10.2022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36/32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31507</w:t>
            </w:r>
          </w:p>
        </w:tc>
        <w:tc>
          <w:tcPr>
            <w:tcW w:w="1486" w:type="dxa"/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7/6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5/4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6/4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C371FE" w:rsidRPr="00C371FE" w:rsidTr="00C371FE">
        <w:tc>
          <w:tcPr>
            <w:tcW w:w="0" w:type="auto"/>
            <w:shd w:val="clear" w:color="auto" w:fill="DEEAF6" w:themeFill="accent1" w:themeFillTint="33"/>
          </w:tcPr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Санаторий «</w:t>
            </w:r>
            <w:proofErr w:type="spellStart"/>
            <w:r w:rsidRPr="00C371FE">
              <w:rPr>
                <w:rFonts w:ascii="Liberation Serif" w:hAnsi="Liberation Serif"/>
                <w:sz w:val="24"/>
                <w:szCs w:val="24"/>
              </w:rPr>
              <w:t>Обуховский</w:t>
            </w:r>
            <w:proofErr w:type="spellEnd"/>
            <w:r w:rsidRPr="00C371F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30..10.2022-19.11.2022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130/82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31508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3151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31/27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31/9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12/6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22/17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C371FE" w:rsidRPr="00C371FE" w:rsidTr="00C371FE">
        <w:tc>
          <w:tcPr>
            <w:tcW w:w="0" w:type="auto"/>
            <w:shd w:val="clear" w:color="auto" w:fill="DEEAF6" w:themeFill="accent1" w:themeFillTint="33"/>
          </w:tcPr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Жемчужина России с 01.06.2022</w:t>
            </w:r>
          </w:p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-по 24.06.2022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44100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8820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5070" w:rsidRPr="00C371FE" w:rsidTr="00C371FE">
        <w:tc>
          <w:tcPr>
            <w:tcW w:w="0" w:type="auto"/>
            <w:shd w:val="clear" w:color="auto" w:fill="DEEAF6" w:themeFill="accent1" w:themeFillTint="33"/>
          </w:tcPr>
          <w:p w:rsidR="008B5070" w:rsidRPr="00C371FE" w:rsidRDefault="008B5070" w:rsidP="00571D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Загородный центр «</w:t>
            </w:r>
            <w:proofErr w:type="spellStart"/>
            <w:r w:rsidRPr="00C371FE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C371F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/>
                <w:sz w:val="24"/>
                <w:szCs w:val="24"/>
              </w:rPr>
              <w:t>40/44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2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9273D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Победители творческих конкурсов муниципального</w:t>
            </w:r>
          </w:p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 xml:space="preserve"> и областного уровней. </w:t>
            </w:r>
          </w:p>
          <w:p w:rsidR="008B5070" w:rsidRPr="00C371FE" w:rsidRDefault="008B5070" w:rsidP="00571DF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tabs>
                <w:tab w:val="right" w:pos="2053"/>
              </w:tabs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29.06-12.07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20/20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23750</w:t>
            </w:r>
          </w:p>
        </w:tc>
        <w:tc>
          <w:tcPr>
            <w:tcW w:w="92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15.07-28.07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20/20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23750</w:t>
            </w:r>
          </w:p>
        </w:tc>
        <w:tc>
          <w:tcPr>
            <w:tcW w:w="92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 xml:space="preserve">31.07-13.08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23750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16.08-29.08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4/3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23750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  <w:shd w:val="clear" w:color="auto" w:fill="DEEAF6" w:themeFill="accent1" w:themeFillTint="33"/>
          </w:tcPr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Загородный лагерь «Заря»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82/162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17/25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26/36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18/34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19/29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tabs>
                <w:tab w:val="right" w:pos="1764"/>
              </w:tabs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 02.06 -22.06</w:t>
            </w:r>
            <w:r w:rsidRPr="00C371FE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20/20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21 к д 23100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 24.06 -07.07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20/20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14 к д 15400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 09.07 -22.07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10/10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14 к д 15400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 24.07 -06.08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16+2/18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14 к д 15400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3+1/4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3+1/4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 08.08 -28.08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16+10+20/46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21 к д 23100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3+3/6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3+3+5/11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3+5/8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2+3+2/7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2+3+2/7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3+1+3/7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 29.12 – 7.01.23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7 к д 13500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«Детский центр «</w:t>
            </w:r>
            <w:proofErr w:type="spellStart"/>
            <w:r w:rsidRPr="00C371FE">
              <w:rPr>
                <w:rFonts w:ascii="Liberation Serif" w:hAnsi="Liberation Serif"/>
                <w:sz w:val="24"/>
                <w:szCs w:val="24"/>
              </w:rPr>
              <w:t>Гурино</w:t>
            </w:r>
            <w:proofErr w:type="spellEnd"/>
            <w:r w:rsidRPr="00C371FE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45/45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lastRenderedPageBreak/>
              <w:t>с 10.07 -23.07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15/15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14 к д 16588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 26.07 -15.08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30/30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21 к д 18127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C371FE" w:rsidRPr="00C371FE" w:rsidTr="00C371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Детский загородный лагерь «Зарница»</w:t>
            </w:r>
          </w:p>
          <w:p w:rsidR="00C371FE" w:rsidRPr="00C371FE" w:rsidRDefault="00C371FE" w:rsidP="00C371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с 15.06 -28.06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10/10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14 к д 16728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3346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 xml:space="preserve">Загородный лагерь «Искорка»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130/118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24/18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24/30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24/23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17/12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17/15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24/21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25.03-31.03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20/24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077DE2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77D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к д 14872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077DE2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tabs>
                <w:tab w:val="left" w:pos="270"/>
                <w:tab w:val="center" w:pos="388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17.06-30.06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30/29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 к д 21351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5/4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05.07-25.07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30/10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 к д 32022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cyan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29.07-11.08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30/31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 к д 21351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5/6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371FE" w:rsidRPr="00C371FE" w:rsidTr="00C371FE"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sz w:val="24"/>
                <w:szCs w:val="24"/>
              </w:rPr>
              <w:t>15.08-28.08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20/19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 к д 21351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2/1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371FE" w:rsidRPr="00C371FE" w:rsidTr="00C371FE">
        <w:trPr>
          <w:trHeight w:val="293"/>
        </w:trPr>
        <w:tc>
          <w:tcPr>
            <w:tcW w:w="0" w:type="auto"/>
          </w:tcPr>
          <w:p w:rsidR="00C371FE" w:rsidRPr="00C371FE" w:rsidRDefault="00C371FE" w:rsidP="00C371FE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01.11-07.11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к д 14872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371FE" w:rsidRPr="00C371FE" w:rsidTr="00C371FE">
        <w:tc>
          <w:tcPr>
            <w:tcW w:w="0" w:type="auto"/>
            <w:shd w:val="clear" w:color="auto" w:fill="DEEAF6" w:themeFill="accent1" w:themeFillTint="33"/>
          </w:tcPr>
          <w:p w:rsidR="00C371FE" w:rsidRPr="00C371FE" w:rsidRDefault="00C371FE" w:rsidP="00C371FE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Исетские</w:t>
            </w:r>
            <w:proofErr w:type="spellEnd"/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Зори осень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к д 14872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371FE" w:rsidRPr="00C371FE" w:rsidTr="0019273D">
        <w:tc>
          <w:tcPr>
            <w:tcW w:w="0" w:type="auto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371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Итого 398 путевок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71FE" w:rsidRPr="00C371FE" w:rsidRDefault="00C371FE" w:rsidP="00C371F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E97D4D" w:rsidRDefault="00E97D4D"/>
    <w:sectPr w:rsidR="00E97D4D" w:rsidSect="001927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36D9"/>
    <w:multiLevelType w:val="hybridMultilevel"/>
    <w:tmpl w:val="A9361DE0"/>
    <w:lvl w:ilvl="0" w:tplc="A0DC93C0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CF"/>
    <w:rsid w:val="00077DE2"/>
    <w:rsid w:val="0019273D"/>
    <w:rsid w:val="001A75FD"/>
    <w:rsid w:val="008B5070"/>
    <w:rsid w:val="00B318CF"/>
    <w:rsid w:val="00C371FE"/>
    <w:rsid w:val="00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F494-DCA7-4EA3-B1C7-C6383A47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7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B507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B5070"/>
    <w:pPr>
      <w:ind w:left="720"/>
      <w:contextualSpacing/>
    </w:pPr>
  </w:style>
  <w:style w:type="paragraph" w:customStyle="1" w:styleId="a4">
    <w:name w:val="Содержимое таблицы"/>
    <w:basedOn w:val="a"/>
    <w:rsid w:val="008B507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085C-1904-4AC5-99F4-729AE3D8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2023-02-02T10:17:00Z</dcterms:created>
  <dcterms:modified xsi:type="dcterms:W3CDTF">2023-02-03T06:42:00Z</dcterms:modified>
</cp:coreProperties>
</file>