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26" w:rsidRDefault="00863A40">
      <w:pPr>
        <w:pStyle w:val="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Согласовано на заседании </w:t>
      </w:r>
    </w:p>
    <w:p w:rsidR="00F42B26" w:rsidRDefault="00863A40">
      <w:pPr>
        <w:spacing w:line="24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ГМО учителей-логопедов и                               учителей-дефектологов КГО</w:t>
      </w:r>
    </w:p>
    <w:p w:rsidR="00F42B26" w:rsidRDefault="005871F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="002E39D3">
        <w:rPr>
          <w:rFonts w:ascii="Times New Roman" w:hAnsi="Times New Roman"/>
          <w:sz w:val="24"/>
          <w:szCs w:val="24"/>
        </w:rPr>
        <w:t>сент</w:t>
      </w:r>
      <w:r w:rsidR="00863A40">
        <w:rPr>
          <w:rFonts w:ascii="Times New Roman" w:hAnsi="Times New Roman"/>
          <w:sz w:val="24"/>
          <w:szCs w:val="24"/>
        </w:rPr>
        <w:t>ября 202</w:t>
      </w:r>
      <w:r w:rsidR="002E39D3">
        <w:rPr>
          <w:rFonts w:ascii="Times New Roman" w:hAnsi="Times New Roman"/>
          <w:sz w:val="24"/>
          <w:szCs w:val="24"/>
        </w:rPr>
        <w:t>2</w:t>
      </w:r>
      <w:r w:rsidR="00863A40">
        <w:rPr>
          <w:rFonts w:ascii="Times New Roman" w:hAnsi="Times New Roman"/>
          <w:sz w:val="24"/>
          <w:szCs w:val="24"/>
        </w:rPr>
        <w:t xml:space="preserve"> г.</w:t>
      </w:r>
    </w:p>
    <w:p w:rsidR="00F42B26" w:rsidRDefault="00F42B26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F42B26" w:rsidRDefault="00F42B26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F42B26" w:rsidRDefault="00F42B26"/>
    <w:p w:rsidR="00F42B26" w:rsidRDefault="00F42B26"/>
    <w:p w:rsidR="00F42B26" w:rsidRDefault="00863A40">
      <w:pPr>
        <w:pStyle w:val="1"/>
        <w:rPr>
          <w:bCs w:val="0"/>
          <w:color w:val="000000"/>
          <w:sz w:val="48"/>
          <w:szCs w:val="48"/>
        </w:rPr>
      </w:pPr>
      <w:r>
        <w:rPr>
          <w:rFonts w:eastAsia="Cambria" w:cs="Cambria"/>
        </w:rPr>
        <w:t xml:space="preserve">                                                                                </w:t>
      </w:r>
      <w:r>
        <w:t>ГОДОВОЙ ПЛАН РАБОТЫ</w:t>
      </w:r>
    </w:p>
    <w:p w:rsidR="00F42B26" w:rsidRDefault="00863A40">
      <w:pPr>
        <w:pStyle w:val="a7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ГОРОДСКОГО МЕТОДИЧЕСКОГО ОБЪЕДИНЕНИЯ </w:t>
      </w:r>
    </w:p>
    <w:p w:rsidR="00F42B26" w:rsidRDefault="00FD345D">
      <w:pPr>
        <w:pStyle w:val="a7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863A40">
        <w:rPr>
          <w:bCs/>
          <w:color w:val="000000"/>
          <w:sz w:val="28"/>
          <w:szCs w:val="28"/>
        </w:rPr>
        <w:t>чителей-логопедов и учителей-дефектологов Камышловского городского округа</w:t>
      </w:r>
    </w:p>
    <w:p w:rsidR="00F42B26" w:rsidRDefault="00F42B26">
      <w:pPr>
        <w:pStyle w:val="a7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90A87" w:rsidRDefault="00D90A87">
      <w:pPr>
        <w:pStyle w:val="a7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116B6" w:rsidRDefault="00E116B6">
      <w:pPr>
        <w:pStyle w:val="a7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42B26" w:rsidRDefault="00863A40">
      <w:pPr>
        <w:pStyle w:val="a7"/>
        <w:shd w:val="clear" w:color="auto" w:fill="FFFFFF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>Руководитель ГМО:</w:t>
      </w:r>
    </w:p>
    <w:p w:rsidR="00F42B26" w:rsidRDefault="00863A40" w:rsidP="002E39D3">
      <w:pPr>
        <w:pStyle w:val="a7"/>
        <w:shd w:val="clear" w:color="auto" w:fill="FFFFFF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>учитель-логопед</w:t>
      </w:r>
      <w:r w:rsidR="002E39D3">
        <w:rPr>
          <w:bCs/>
          <w:color w:val="000000"/>
        </w:rPr>
        <w:t xml:space="preserve"> МАОУ «</w:t>
      </w:r>
      <w:r w:rsidR="00FD345D">
        <w:rPr>
          <w:bCs/>
          <w:color w:val="000000"/>
        </w:rPr>
        <w:t xml:space="preserve">Школа № 7» </w:t>
      </w:r>
      <w:r w:rsidR="002E39D3">
        <w:rPr>
          <w:bCs/>
          <w:color w:val="000000"/>
        </w:rPr>
        <w:t>КГО</w:t>
      </w:r>
      <w:r>
        <w:rPr>
          <w:bCs/>
          <w:color w:val="000000"/>
        </w:rPr>
        <w:t>,</w:t>
      </w:r>
    </w:p>
    <w:p w:rsidR="00F42B26" w:rsidRDefault="002E39D3">
      <w:pPr>
        <w:pStyle w:val="a7"/>
        <w:shd w:val="clear" w:color="auto" w:fill="FFFFFF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>Кузнецова Н.Ю.</w:t>
      </w:r>
    </w:p>
    <w:p w:rsidR="00F42B26" w:rsidRDefault="00F42B26">
      <w:pPr>
        <w:pStyle w:val="a7"/>
        <w:shd w:val="clear" w:color="auto" w:fill="FFFFFF"/>
        <w:jc w:val="center"/>
        <w:rPr>
          <w:bCs/>
          <w:color w:val="000000"/>
        </w:rPr>
      </w:pPr>
    </w:p>
    <w:p w:rsidR="00F42B26" w:rsidRDefault="00F42B26" w:rsidP="00E116B6">
      <w:pPr>
        <w:pStyle w:val="a7"/>
        <w:shd w:val="clear" w:color="auto" w:fill="FFFFFF"/>
        <w:rPr>
          <w:bCs/>
          <w:color w:val="000000"/>
        </w:rPr>
      </w:pPr>
    </w:p>
    <w:p w:rsidR="00E116B6" w:rsidRDefault="00E116B6" w:rsidP="00E116B6">
      <w:pPr>
        <w:pStyle w:val="a7"/>
        <w:shd w:val="clear" w:color="auto" w:fill="FFFFFF"/>
        <w:rPr>
          <w:bCs/>
          <w:color w:val="000000"/>
        </w:rPr>
      </w:pPr>
    </w:p>
    <w:p w:rsidR="00E116B6" w:rsidRDefault="00E116B6" w:rsidP="00E116B6">
      <w:pPr>
        <w:pStyle w:val="a7"/>
        <w:shd w:val="clear" w:color="auto" w:fill="FFFFFF"/>
        <w:rPr>
          <w:bCs/>
          <w:color w:val="000000"/>
        </w:rPr>
      </w:pPr>
    </w:p>
    <w:p w:rsidR="00F42B26" w:rsidRDefault="00863A40">
      <w:pPr>
        <w:pStyle w:val="a7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Камышлов, 202</w:t>
      </w:r>
      <w:r w:rsidR="002E39D3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г.</w:t>
      </w:r>
      <w:r>
        <w:br w:type="page"/>
      </w:r>
    </w:p>
    <w:p w:rsidR="00AE20D6" w:rsidRDefault="00BC5639" w:rsidP="00AE20D6">
      <w:pPr>
        <w:pStyle w:val="a7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</w:t>
      </w:r>
      <w:r w:rsidR="00AE20D6" w:rsidRPr="00AE20D6">
        <w:rPr>
          <w:b/>
          <w:bCs/>
          <w:color w:val="000000"/>
          <w:sz w:val="28"/>
          <w:szCs w:val="28"/>
        </w:rPr>
        <w:t xml:space="preserve">Общегородская методическая тема: </w:t>
      </w:r>
      <w:r w:rsidR="00AE20D6" w:rsidRPr="00AE20D6">
        <w:rPr>
          <w:bCs/>
          <w:color w:val="000000"/>
          <w:sz w:val="28"/>
          <w:szCs w:val="28"/>
        </w:rPr>
        <w:t>«Развитие механизмов управления качеством образования на территории Камышловского городского округа: новые требования».</w:t>
      </w:r>
    </w:p>
    <w:p w:rsidR="00AE20D6" w:rsidRDefault="00AE20D6" w:rsidP="00AE20D6">
      <w:pPr>
        <w:pStyle w:val="a7"/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FD0B25" w:rsidRDefault="00BC5639" w:rsidP="00AE20D6">
      <w:pPr>
        <w:pStyle w:val="a7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63A40">
        <w:rPr>
          <w:b/>
          <w:bCs/>
          <w:color w:val="000000"/>
          <w:sz w:val="28"/>
          <w:szCs w:val="28"/>
        </w:rPr>
        <w:t xml:space="preserve">Методическая тема: </w:t>
      </w:r>
      <w:r w:rsidR="00495E10">
        <w:rPr>
          <w:b/>
          <w:bCs/>
          <w:color w:val="000000"/>
          <w:sz w:val="28"/>
          <w:szCs w:val="28"/>
        </w:rPr>
        <w:t>«</w:t>
      </w:r>
      <w:r w:rsidR="00495E10">
        <w:rPr>
          <w:bCs/>
          <w:color w:val="000000"/>
          <w:sz w:val="28"/>
          <w:szCs w:val="28"/>
        </w:rPr>
        <w:t xml:space="preserve">Влияние </w:t>
      </w:r>
      <w:r w:rsidR="00495E10" w:rsidRPr="00FD0B25">
        <w:rPr>
          <w:sz w:val="28"/>
          <w:szCs w:val="28"/>
        </w:rPr>
        <w:t>нейропсихологическ</w:t>
      </w:r>
      <w:r w:rsidR="00495E10">
        <w:rPr>
          <w:sz w:val="28"/>
          <w:szCs w:val="28"/>
        </w:rPr>
        <w:t>ого</w:t>
      </w:r>
      <w:r w:rsidR="00495E10" w:rsidRPr="00FD0B25">
        <w:rPr>
          <w:sz w:val="28"/>
          <w:szCs w:val="28"/>
        </w:rPr>
        <w:t xml:space="preserve"> подхода</w:t>
      </w:r>
      <w:r w:rsidR="00495E10" w:rsidRPr="00E1508A">
        <w:t xml:space="preserve"> </w:t>
      </w:r>
      <w:r w:rsidR="00495E10">
        <w:rPr>
          <w:bCs/>
          <w:color w:val="000000"/>
          <w:sz w:val="28"/>
          <w:szCs w:val="28"/>
        </w:rPr>
        <w:t>на успешность коррекционно-развивающей работы, направленной на максимальное преодоление недостатков развития детей и подростков».</w:t>
      </w:r>
    </w:p>
    <w:p w:rsidR="00AE20D6" w:rsidRDefault="00AE20D6" w:rsidP="00AE20D6">
      <w:pPr>
        <w:pStyle w:val="a7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</w:p>
    <w:p w:rsidR="00AE20D6" w:rsidRDefault="00BC5639" w:rsidP="00AE20D6">
      <w:pPr>
        <w:pStyle w:val="a7"/>
        <w:shd w:val="clear" w:color="auto" w:fill="FFFFFF"/>
        <w:spacing w:before="0" w:after="0"/>
        <w:jc w:val="both"/>
      </w:pPr>
      <w:r>
        <w:rPr>
          <w:b/>
          <w:bCs/>
          <w:color w:val="000000"/>
          <w:sz w:val="28"/>
          <w:szCs w:val="28"/>
        </w:rPr>
        <w:t xml:space="preserve">      </w:t>
      </w:r>
      <w:r w:rsidR="00863A40">
        <w:rPr>
          <w:b/>
          <w:bCs/>
          <w:color w:val="000000"/>
          <w:sz w:val="28"/>
          <w:szCs w:val="28"/>
        </w:rPr>
        <w:t xml:space="preserve">Цель: </w:t>
      </w:r>
      <w:r w:rsidR="00495E10" w:rsidRPr="00985699">
        <w:rPr>
          <w:bCs/>
          <w:color w:val="000000"/>
          <w:sz w:val="28"/>
          <w:szCs w:val="28"/>
        </w:rPr>
        <w:t>Развитие профессиональной компетентности учителя</w:t>
      </w:r>
      <w:r w:rsidR="00957C33">
        <w:rPr>
          <w:bCs/>
          <w:color w:val="000000"/>
          <w:sz w:val="28"/>
          <w:szCs w:val="28"/>
        </w:rPr>
        <w:t xml:space="preserve"> – логопеда, учителя – </w:t>
      </w:r>
      <w:r w:rsidR="00495E10" w:rsidRPr="00985699">
        <w:rPr>
          <w:bCs/>
          <w:color w:val="000000"/>
          <w:sz w:val="28"/>
          <w:szCs w:val="28"/>
        </w:rPr>
        <w:t>дефектолога,</w:t>
      </w:r>
      <w:r w:rsidR="00495E10">
        <w:rPr>
          <w:bCs/>
          <w:color w:val="000000"/>
          <w:sz w:val="28"/>
          <w:szCs w:val="28"/>
        </w:rPr>
        <w:t xml:space="preserve"> </w:t>
      </w:r>
      <w:r w:rsidR="00495E10" w:rsidRPr="00985699">
        <w:rPr>
          <w:bCs/>
          <w:color w:val="000000"/>
          <w:sz w:val="28"/>
          <w:szCs w:val="28"/>
        </w:rPr>
        <w:t>как важнейше</w:t>
      </w:r>
      <w:r w:rsidR="00495E10">
        <w:rPr>
          <w:bCs/>
          <w:color w:val="000000"/>
          <w:sz w:val="28"/>
          <w:szCs w:val="28"/>
        </w:rPr>
        <w:t>го условия</w:t>
      </w:r>
      <w:r w:rsidR="00495E10" w:rsidRPr="00985699">
        <w:rPr>
          <w:bCs/>
          <w:color w:val="000000"/>
          <w:sz w:val="28"/>
          <w:szCs w:val="28"/>
        </w:rPr>
        <w:t xml:space="preserve"> повышения качества коррекционного процесс</w:t>
      </w:r>
      <w:r w:rsidR="00495E10">
        <w:rPr>
          <w:bCs/>
          <w:color w:val="000000"/>
          <w:sz w:val="28"/>
          <w:szCs w:val="28"/>
        </w:rPr>
        <w:t>а в образовательной организации.</w:t>
      </w:r>
    </w:p>
    <w:p w:rsidR="00AE20D6" w:rsidRPr="00AE20D6" w:rsidRDefault="00BC5639" w:rsidP="00AE20D6">
      <w:pPr>
        <w:pStyle w:val="a7"/>
        <w:shd w:val="clear" w:color="auto" w:fill="FFFFFF"/>
        <w:spacing w:before="0" w:after="0"/>
        <w:jc w:val="both"/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985699" w:rsidRDefault="00BC5639" w:rsidP="00AE20D6">
      <w:pPr>
        <w:pStyle w:val="a7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863A40">
        <w:rPr>
          <w:b/>
          <w:bCs/>
          <w:color w:val="000000"/>
          <w:sz w:val="28"/>
          <w:szCs w:val="28"/>
        </w:rPr>
        <w:t>Задачи:</w:t>
      </w:r>
      <w:r w:rsidR="00985699" w:rsidRPr="00985699">
        <w:t xml:space="preserve"> </w:t>
      </w:r>
    </w:p>
    <w:p w:rsidR="00985699" w:rsidRDefault="00985699" w:rsidP="00AE20D6">
      <w:pPr>
        <w:pStyle w:val="a7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 w:rsidRPr="00985699">
        <w:rPr>
          <w:bCs/>
          <w:color w:val="000000"/>
          <w:sz w:val="28"/>
          <w:szCs w:val="28"/>
        </w:rPr>
        <w:t>- Повышение уровня профессиональной компетентности учителя-логопеда, учителя-дефектолога в вопросах обучения и развития детей с ОВЗ разл</w:t>
      </w:r>
      <w:r>
        <w:rPr>
          <w:bCs/>
          <w:color w:val="000000"/>
          <w:sz w:val="28"/>
          <w:szCs w:val="28"/>
        </w:rPr>
        <w:t xml:space="preserve">ичной специфики и выраженности </w:t>
      </w:r>
      <w:r w:rsidRPr="00985699">
        <w:rPr>
          <w:bCs/>
          <w:color w:val="000000"/>
          <w:sz w:val="28"/>
          <w:szCs w:val="28"/>
        </w:rPr>
        <w:t xml:space="preserve">через практическую, теоретическую исследовательскую деятельность (семинары-практикумы, мастер-классы, круглые столы, курсы повышения квалификации, семинары, </w:t>
      </w:r>
      <w:r>
        <w:rPr>
          <w:bCs/>
          <w:color w:val="000000"/>
          <w:sz w:val="28"/>
          <w:szCs w:val="28"/>
        </w:rPr>
        <w:t xml:space="preserve">конференции, самообразование); </w:t>
      </w:r>
    </w:p>
    <w:p w:rsidR="00985699" w:rsidRDefault="00985699" w:rsidP="00AE20D6">
      <w:pPr>
        <w:pStyle w:val="a7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85699">
        <w:rPr>
          <w:bCs/>
          <w:color w:val="000000"/>
          <w:sz w:val="28"/>
          <w:szCs w:val="28"/>
        </w:rPr>
        <w:t xml:space="preserve">Изучение </w:t>
      </w:r>
      <w:r w:rsidR="00052A51">
        <w:rPr>
          <w:bCs/>
          <w:color w:val="000000"/>
          <w:sz w:val="28"/>
          <w:szCs w:val="28"/>
        </w:rPr>
        <w:t>методов нейрокоррекции</w:t>
      </w:r>
      <w:r w:rsidR="00D90A87">
        <w:rPr>
          <w:bCs/>
          <w:color w:val="000000"/>
          <w:sz w:val="28"/>
          <w:szCs w:val="28"/>
        </w:rPr>
        <w:t xml:space="preserve">, как </w:t>
      </w:r>
      <w:r w:rsidR="00F8582F">
        <w:rPr>
          <w:bCs/>
          <w:color w:val="000000"/>
          <w:sz w:val="28"/>
          <w:szCs w:val="28"/>
        </w:rPr>
        <w:t>эффективного инструмента при работе с различными вариантами отклоняющего</w:t>
      </w:r>
      <w:r w:rsidR="001E02DB">
        <w:rPr>
          <w:bCs/>
          <w:color w:val="000000"/>
          <w:sz w:val="28"/>
          <w:szCs w:val="28"/>
        </w:rPr>
        <w:t>ся развития детей и подростков</w:t>
      </w:r>
      <w:r w:rsidRPr="00985699">
        <w:rPr>
          <w:bCs/>
          <w:color w:val="000000"/>
          <w:sz w:val="28"/>
          <w:szCs w:val="28"/>
        </w:rPr>
        <w:t>;</w:t>
      </w:r>
    </w:p>
    <w:p w:rsidR="00F42B26" w:rsidRDefault="00985699" w:rsidP="00AE20D6">
      <w:pPr>
        <w:pStyle w:val="a7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- </w:t>
      </w:r>
      <w:r w:rsidR="00957C33">
        <w:rPr>
          <w:color w:val="000000"/>
          <w:sz w:val="28"/>
          <w:szCs w:val="28"/>
        </w:rPr>
        <w:t>Обеспечение</w:t>
      </w:r>
      <w:r w:rsidR="00863A40">
        <w:rPr>
          <w:color w:val="000000"/>
          <w:sz w:val="28"/>
          <w:szCs w:val="28"/>
        </w:rPr>
        <w:t xml:space="preserve"> качества логопедической и дефектологической помощи, выбор оптимальных форм,</w:t>
      </w:r>
      <w:r w:rsidR="00957C33">
        <w:rPr>
          <w:color w:val="000000"/>
          <w:sz w:val="28"/>
          <w:szCs w:val="28"/>
        </w:rPr>
        <w:t xml:space="preserve"> методов и</w:t>
      </w:r>
      <w:r w:rsidR="00863A40">
        <w:rPr>
          <w:color w:val="000000"/>
          <w:sz w:val="28"/>
          <w:szCs w:val="28"/>
        </w:rPr>
        <w:t xml:space="preserve"> приемов </w:t>
      </w:r>
      <w:r w:rsidR="00DD6E71">
        <w:rPr>
          <w:color w:val="000000"/>
          <w:sz w:val="28"/>
          <w:szCs w:val="28"/>
        </w:rPr>
        <w:t>коррекционно-развивающей работы</w:t>
      </w:r>
      <w:r w:rsidR="00255997">
        <w:rPr>
          <w:color w:val="000000"/>
          <w:sz w:val="28"/>
          <w:szCs w:val="28"/>
        </w:rPr>
        <w:t xml:space="preserve"> с применением нейропсихологического подхода</w:t>
      </w:r>
      <w:r w:rsidR="00DD6E71">
        <w:rPr>
          <w:color w:val="000000"/>
          <w:sz w:val="28"/>
          <w:szCs w:val="28"/>
        </w:rPr>
        <w:t>;</w:t>
      </w:r>
    </w:p>
    <w:p w:rsidR="00F42B26" w:rsidRDefault="00985699" w:rsidP="00AE20D6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63A40">
        <w:rPr>
          <w:color w:val="000000"/>
          <w:sz w:val="28"/>
          <w:szCs w:val="28"/>
        </w:rPr>
        <w:t xml:space="preserve">истематизация материала по использованию </w:t>
      </w:r>
      <w:r w:rsidR="00DD6E71">
        <w:rPr>
          <w:color w:val="000000"/>
          <w:sz w:val="28"/>
          <w:szCs w:val="28"/>
        </w:rPr>
        <w:t>методов нейрокоррекции</w:t>
      </w:r>
      <w:r w:rsidR="001E02DB" w:rsidRPr="001E02DB">
        <w:rPr>
          <w:bCs/>
          <w:color w:val="000000"/>
          <w:sz w:val="28"/>
          <w:szCs w:val="28"/>
        </w:rPr>
        <w:t xml:space="preserve"> </w:t>
      </w:r>
      <w:r w:rsidR="001E02DB" w:rsidRPr="00985699">
        <w:rPr>
          <w:bCs/>
          <w:color w:val="000000"/>
          <w:sz w:val="28"/>
          <w:szCs w:val="28"/>
        </w:rPr>
        <w:t>и</w:t>
      </w:r>
      <w:r w:rsidR="001E02DB">
        <w:rPr>
          <w:bCs/>
          <w:color w:val="000000"/>
          <w:sz w:val="28"/>
          <w:szCs w:val="28"/>
        </w:rPr>
        <w:t xml:space="preserve"> их</w:t>
      </w:r>
      <w:r w:rsidR="001E02DB" w:rsidRPr="00985699">
        <w:rPr>
          <w:bCs/>
          <w:color w:val="000000"/>
          <w:sz w:val="28"/>
          <w:szCs w:val="28"/>
        </w:rPr>
        <w:t xml:space="preserve"> внедрение в образовательный процесс</w:t>
      </w:r>
      <w:r w:rsidR="00863A40">
        <w:rPr>
          <w:color w:val="000000"/>
          <w:sz w:val="28"/>
          <w:szCs w:val="28"/>
        </w:rPr>
        <w:t xml:space="preserve">, распространение </w:t>
      </w:r>
      <w:r w:rsidR="00DD6E71">
        <w:rPr>
          <w:color w:val="000000"/>
          <w:sz w:val="28"/>
          <w:szCs w:val="28"/>
        </w:rPr>
        <w:t>опыта работы учителей-логопедов</w:t>
      </w:r>
      <w:r w:rsidR="00863A40">
        <w:rPr>
          <w:color w:val="000000"/>
          <w:sz w:val="28"/>
          <w:szCs w:val="28"/>
        </w:rPr>
        <w:t>, учителей-дефектоло</w:t>
      </w:r>
      <w:r w:rsidR="00DD6E71">
        <w:rPr>
          <w:color w:val="000000"/>
          <w:sz w:val="28"/>
          <w:szCs w:val="28"/>
        </w:rPr>
        <w:t>гов</w:t>
      </w:r>
      <w:r w:rsidR="001E02DB">
        <w:rPr>
          <w:color w:val="000000"/>
          <w:sz w:val="28"/>
          <w:szCs w:val="28"/>
        </w:rPr>
        <w:t xml:space="preserve"> в данном направлении</w:t>
      </w:r>
      <w:r w:rsidR="00863A40">
        <w:rPr>
          <w:color w:val="000000"/>
          <w:sz w:val="28"/>
          <w:szCs w:val="28"/>
        </w:rPr>
        <w:t>;</w:t>
      </w:r>
    </w:p>
    <w:p w:rsidR="00F42B26" w:rsidRDefault="00985699" w:rsidP="00AE20D6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863A40">
        <w:rPr>
          <w:color w:val="000000"/>
          <w:sz w:val="28"/>
          <w:szCs w:val="28"/>
        </w:rPr>
        <w:t>бновление банка данных, оптимизация форм и средств взаимодействия педагогов.</w:t>
      </w:r>
    </w:p>
    <w:p w:rsidR="00F42B26" w:rsidRDefault="00F42B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639" w:rsidRPr="00BC5639" w:rsidRDefault="00BC5639" w:rsidP="00052A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639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052A51" w:rsidRDefault="00FD345D" w:rsidP="00052A5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5699">
        <w:rPr>
          <w:rFonts w:ascii="Times New Roman" w:hAnsi="Times New Roman"/>
          <w:sz w:val="28"/>
          <w:szCs w:val="28"/>
        </w:rPr>
        <w:t xml:space="preserve">Повышение качества коррекционного </w:t>
      </w:r>
      <w:r w:rsidR="00957C33">
        <w:rPr>
          <w:rFonts w:ascii="Times New Roman" w:hAnsi="Times New Roman"/>
          <w:sz w:val="28"/>
          <w:szCs w:val="28"/>
        </w:rPr>
        <w:t>сопровождения</w:t>
      </w:r>
      <w:r w:rsidR="00985699">
        <w:rPr>
          <w:rFonts w:ascii="Times New Roman" w:hAnsi="Times New Roman"/>
          <w:sz w:val="28"/>
          <w:szCs w:val="28"/>
        </w:rPr>
        <w:t xml:space="preserve"> </w:t>
      </w:r>
      <w:r w:rsidR="00AE20D6">
        <w:rPr>
          <w:rFonts w:ascii="Times New Roman" w:hAnsi="Times New Roman"/>
          <w:sz w:val="28"/>
          <w:szCs w:val="28"/>
        </w:rPr>
        <w:t xml:space="preserve">в образовательных организациях. </w:t>
      </w:r>
      <w:r w:rsidR="00BC5639" w:rsidRPr="00BC5639">
        <w:rPr>
          <w:rFonts w:ascii="Times New Roman" w:hAnsi="Times New Roman"/>
          <w:sz w:val="28"/>
          <w:szCs w:val="28"/>
        </w:rPr>
        <w:t>Обобщение и внедрение практического опыта работы учителей – логопедов и учителей – дефектологов КГО; оказание методической поддержки начинающим специалистам.</w:t>
      </w:r>
    </w:p>
    <w:p w:rsidR="00BC5639" w:rsidRPr="00BC5639" w:rsidRDefault="00BC5639" w:rsidP="00052A5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C5639">
        <w:rPr>
          <w:rFonts w:ascii="Times New Roman" w:hAnsi="Times New Roman"/>
          <w:sz w:val="28"/>
          <w:szCs w:val="28"/>
        </w:rPr>
        <w:t xml:space="preserve"> </w:t>
      </w:r>
    </w:p>
    <w:p w:rsidR="00BC5639" w:rsidRPr="00BC5639" w:rsidRDefault="00BC5639" w:rsidP="00052A51">
      <w:pPr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BC5639">
        <w:rPr>
          <w:rFonts w:ascii="Times New Roman" w:hAnsi="Times New Roman"/>
          <w:b/>
          <w:bCs/>
          <w:sz w:val="28"/>
          <w:szCs w:val="28"/>
        </w:rPr>
        <w:t>Методический продукт:</w:t>
      </w:r>
    </w:p>
    <w:p w:rsidR="00DD6E71" w:rsidRDefault="00BC5639" w:rsidP="00052A5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BC5639">
        <w:rPr>
          <w:rFonts w:ascii="Times New Roman" w:hAnsi="Times New Roman"/>
          <w:bCs/>
          <w:sz w:val="28"/>
          <w:szCs w:val="28"/>
        </w:rPr>
        <w:t>Электронный банк педагогического опыта</w:t>
      </w:r>
      <w:r w:rsidRPr="00BC5639">
        <w:rPr>
          <w:rFonts w:ascii="Times New Roman" w:hAnsi="Times New Roman"/>
          <w:sz w:val="28"/>
          <w:szCs w:val="28"/>
        </w:rPr>
        <w:t> учителей – логопедов и учителей – дефектологов КГО</w:t>
      </w:r>
      <w:r w:rsidR="00052A51">
        <w:rPr>
          <w:rFonts w:ascii="Times New Roman" w:hAnsi="Times New Roman"/>
          <w:sz w:val="28"/>
          <w:szCs w:val="28"/>
        </w:rPr>
        <w:t>.</w:t>
      </w:r>
    </w:p>
    <w:p w:rsidR="00052A51" w:rsidRPr="00957C33" w:rsidRDefault="00052A51" w:rsidP="00052A5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BC5639" w:rsidRPr="00957C33" w:rsidRDefault="00BC5639" w:rsidP="00052A5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57C33">
        <w:rPr>
          <w:rFonts w:ascii="Times New Roman" w:hAnsi="Times New Roman"/>
          <w:b/>
          <w:bCs/>
          <w:sz w:val="28"/>
          <w:szCs w:val="28"/>
        </w:rPr>
        <w:t>Состав ГМО:</w:t>
      </w:r>
    </w:p>
    <w:p w:rsidR="00BC5639" w:rsidRPr="00F8582F" w:rsidRDefault="00BC5639" w:rsidP="00052A5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F8582F">
        <w:rPr>
          <w:rFonts w:ascii="Times New Roman" w:hAnsi="Times New Roman"/>
          <w:b/>
          <w:bCs/>
          <w:sz w:val="24"/>
          <w:szCs w:val="24"/>
        </w:rPr>
        <w:t>Руководитель</w:t>
      </w:r>
      <w:r w:rsidRPr="00F8582F">
        <w:rPr>
          <w:rFonts w:ascii="Times New Roman" w:hAnsi="Times New Roman"/>
          <w:sz w:val="24"/>
          <w:szCs w:val="24"/>
        </w:rPr>
        <w:t>: Куз</w:t>
      </w:r>
      <w:r w:rsidR="00255997" w:rsidRPr="00F8582F">
        <w:rPr>
          <w:rFonts w:ascii="Times New Roman" w:hAnsi="Times New Roman"/>
          <w:sz w:val="24"/>
          <w:szCs w:val="24"/>
        </w:rPr>
        <w:t xml:space="preserve">нецова Наталья Юрьевна, учитель – </w:t>
      </w:r>
      <w:r w:rsidRPr="00F8582F">
        <w:rPr>
          <w:rFonts w:ascii="Times New Roman" w:hAnsi="Times New Roman"/>
          <w:sz w:val="24"/>
          <w:szCs w:val="24"/>
        </w:rPr>
        <w:t>логопед МАОУ «Школа № 7» КГО</w:t>
      </w:r>
      <w:r w:rsidR="00052A51" w:rsidRPr="00F8582F">
        <w:rPr>
          <w:rFonts w:ascii="Times New Roman" w:hAnsi="Times New Roman"/>
          <w:sz w:val="24"/>
          <w:szCs w:val="24"/>
        </w:rPr>
        <w:t>.</w:t>
      </w:r>
    </w:p>
    <w:p w:rsidR="00BC5639" w:rsidRPr="00F8582F" w:rsidRDefault="00957C33" w:rsidP="00052A5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Секретарь:</w:t>
      </w:r>
      <w:r w:rsidR="00BC5639" w:rsidRPr="00F8582F">
        <w:rPr>
          <w:rFonts w:ascii="Times New Roman" w:hAnsi="Times New Roman"/>
          <w:b/>
          <w:sz w:val="24"/>
          <w:szCs w:val="24"/>
        </w:rPr>
        <w:t xml:space="preserve"> </w:t>
      </w:r>
      <w:r w:rsidR="00BC5639" w:rsidRPr="00F8582F">
        <w:rPr>
          <w:rFonts w:ascii="Times New Roman" w:hAnsi="Times New Roman"/>
          <w:sz w:val="24"/>
          <w:szCs w:val="24"/>
        </w:rPr>
        <w:t>Крысанова Ангелина Викторовна, учитель</w:t>
      </w:r>
      <w:r w:rsidR="00FD345D" w:rsidRPr="00F8582F">
        <w:rPr>
          <w:rFonts w:ascii="Times New Roman" w:hAnsi="Times New Roman"/>
          <w:sz w:val="24"/>
          <w:szCs w:val="24"/>
        </w:rPr>
        <w:t xml:space="preserve"> – </w:t>
      </w:r>
      <w:r w:rsidR="00BC5639" w:rsidRPr="00F8582F">
        <w:rPr>
          <w:rFonts w:ascii="Times New Roman" w:hAnsi="Times New Roman"/>
          <w:sz w:val="24"/>
          <w:szCs w:val="24"/>
        </w:rPr>
        <w:t>логопед МАДОУ д/с № 12</w:t>
      </w:r>
      <w:r w:rsidR="00052A51" w:rsidRPr="00F8582F">
        <w:rPr>
          <w:rFonts w:ascii="Times New Roman" w:hAnsi="Times New Roman"/>
          <w:sz w:val="24"/>
          <w:szCs w:val="24"/>
        </w:rPr>
        <w:t>.</w:t>
      </w:r>
    </w:p>
    <w:p w:rsidR="00F42B26" w:rsidRPr="00F8582F" w:rsidRDefault="00BC5639" w:rsidP="00052A5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F8582F">
        <w:rPr>
          <w:rFonts w:ascii="Times New Roman" w:hAnsi="Times New Roman"/>
          <w:b/>
          <w:bCs/>
          <w:sz w:val="24"/>
          <w:szCs w:val="24"/>
        </w:rPr>
        <w:t xml:space="preserve">Члены ГМО: </w:t>
      </w:r>
      <w:r w:rsidR="00255997" w:rsidRPr="00F8582F">
        <w:rPr>
          <w:rFonts w:ascii="Times New Roman" w:hAnsi="Times New Roman"/>
          <w:sz w:val="24"/>
          <w:szCs w:val="24"/>
        </w:rPr>
        <w:t xml:space="preserve">учителя – </w:t>
      </w:r>
      <w:r w:rsidRPr="00F8582F">
        <w:rPr>
          <w:rFonts w:ascii="Times New Roman" w:hAnsi="Times New Roman"/>
          <w:sz w:val="24"/>
          <w:szCs w:val="24"/>
        </w:rPr>
        <w:t>логопеды и учителя – дефектологи ОУ КГО</w:t>
      </w:r>
      <w:r w:rsidR="00052A51" w:rsidRPr="00F8582F">
        <w:rPr>
          <w:rFonts w:ascii="Times New Roman" w:hAnsi="Times New Roman"/>
          <w:sz w:val="24"/>
          <w:szCs w:val="24"/>
        </w:rPr>
        <w:t>.</w:t>
      </w:r>
    </w:p>
    <w:p w:rsidR="00F42B26" w:rsidRDefault="00F42B26">
      <w:pPr>
        <w:rPr>
          <w:rFonts w:ascii="Times New Roman" w:hAnsi="Times New Roman"/>
          <w:sz w:val="24"/>
          <w:szCs w:val="24"/>
        </w:rPr>
      </w:pPr>
    </w:p>
    <w:p w:rsidR="00F310E7" w:rsidRDefault="00F310E7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15191" w:type="dxa"/>
        <w:tblLayout w:type="fixed"/>
        <w:tblLook w:val="04A0" w:firstRow="1" w:lastRow="0" w:firstColumn="1" w:lastColumn="0" w:noHBand="0" w:noVBand="1"/>
      </w:tblPr>
      <w:tblGrid>
        <w:gridCol w:w="9096"/>
        <w:gridCol w:w="3402"/>
        <w:gridCol w:w="2693"/>
      </w:tblGrid>
      <w:tr w:rsidR="00F310E7" w:rsidRPr="008A5682" w:rsidTr="008A5682">
        <w:trPr>
          <w:trHeight w:val="123"/>
        </w:trPr>
        <w:tc>
          <w:tcPr>
            <w:tcW w:w="9096" w:type="dxa"/>
            <w:hideMark/>
          </w:tcPr>
          <w:p w:rsidR="00F310E7" w:rsidRPr="008A5682" w:rsidRDefault="00F310E7" w:rsidP="008A56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568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Основные направление деятельности, активные формы работы</w:t>
            </w:r>
          </w:p>
        </w:tc>
        <w:tc>
          <w:tcPr>
            <w:tcW w:w="3402" w:type="dxa"/>
            <w:hideMark/>
          </w:tcPr>
          <w:p w:rsidR="00F310E7" w:rsidRPr="008A5682" w:rsidRDefault="00F310E7" w:rsidP="008A56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568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  <w:hideMark/>
          </w:tcPr>
          <w:p w:rsidR="00F310E7" w:rsidRPr="008A5682" w:rsidRDefault="00F310E7" w:rsidP="008A56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568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Сроки, место проведения</w:t>
            </w:r>
          </w:p>
        </w:tc>
      </w:tr>
      <w:tr w:rsidR="00F310E7" w:rsidRPr="008A5682" w:rsidTr="008A5682">
        <w:trPr>
          <w:trHeight w:val="242"/>
        </w:trPr>
        <w:tc>
          <w:tcPr>
            <w:tcW w:w="15191" w:type="dxa"/>
            <w:gridSpan w:val="3"/>
            <w:hideMark/>
          </w:tcPr>
          <w:p w:rsidR="00F310E7" w:rsidRPr="008A5682" w:rsidRDefault="00F310E7" w:rsidP="008A5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682">
              <w:rPr>
                <w:rFonts w:ascii="Times New Roman" w:hAnsi="Times New Roman"/>
                <w:b/>
                <w:bCs/>
                <w:sz w:val="28"/>
                <w:szCs w:val="28"/>
              </w:rPr>
              <w:t>1.  Аналитическая деятельность</w:t>
            </w:r>
          </w:p>
        </w:tc>
      </w:tr>
      <w:tr w:rsidR="00F310E7" w:rsidRPr="008A5682" w:rsidTr="00BF68CE">
        <w:trPr>
          <w:trHeight w:val="909"/>
        </w:trPr>
        <w:tc>
          <w:tcPr>
            <w:tcW w:w="9096" w:type="dxa"/>
            <w:vAlign w:val="center"/>
            <w:hideMark/>
          </w:tcPr>
          <w:p w:rsidR="00F310E7" w:rsidRPr="00BF68CE" w:rsidRDefault="00F310E7" w:rsidP="00BF68CE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194784" w:rsidRPr="00BF68CE">
              <w:rPr>
                <w:rFonts w:ascii="Times New Roman" w:hAnsi="Times New Roman"/>
                <w:sz w:val="24"/>
                <w:szCs w:val="24"/>
              </w:rPr>
              <w:t>Актуализация банка данных учителей-логопедов, учителей-дефектологов.</w:t>
            </w:r>
          </w:p>
          <w:p w:rsidR="00194784" w:rsidRPr="00BF68CE" w:rsidRDefault="00194784" w:rsidP="00BF68CE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F310E7" w:rsidRPr="00BF68CE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2693" w:type="dxa"/>
            <w:vAlign w:val="center"/>
            <w:hideMark/>
          </w:tcPr>
          <w:p w:rsidR="00F310E7" w:rsidRPr="00BF68CE" w:rsidRDefault="00194784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</w:tr>
      <w:tr w:rsidR="00F310E7" w:rsidRPr="008A5682" w:rsidTr="00BF68CE">
        <w:trPr>
          <w:trHeight w:val="909"/>
        </w:trPr>
        <w:tc>
          <w:tcPr>
            <w:tcW w:w="9096" w:type="dxa"/>
            <w:vAlign w:val="center"/>
            <w:hideMark/>
          </w:tcPr>
          <w:p w:rsidR="00194784" w:rsidRPr="00BF68CE" w:rsidRDefault="00F310E7" w:rsidP="00BF68CE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>1.2. Определение основных направлений работы</w:t>
            </w:r>
            <w:r w:rsidR="00194784" w:rsidRPr="00BF68CE">
              <w:rPr>
                <w:rFonts w:ascii="Times New Roman" w:hAnsi="Times New Roman"/>
                <w:sz w:val="24"/>
                <w:szCs w:val="24"/>
              </w:rPr>
              <w:t>, обсуждение графика мероприятий</w:t>
            </w:r>
          </w:p>
          <w:p w:rsidR="00F310E7" w:rsidRPr="00BF68CE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194784" w:rsidRPr="00BF68CE">
              <w:rPr>
                <w:rFonts w:ascii="Times New Roman" w:hAnsi="Times New Roman"/>
                <w:sz w:val="24"/>
                <w:szCs w:val="24"/>
              </w:rPr>
              <w:t>2</w:t>
            </w:r>
            <w:r w:rsidRPr="00BF68CE">
              <w:rPr>
                <w:rFonts w:ascii="Times New Roman" w:hAnsi="Times New Roman"/>
                <w:sz w:val="24"/>
                <w:szCs w:val="24"/>
              </w:rPr>
              <w:t>-202</w:t>
            </w:r>
            <w:r w:rsidR="00194784" w:rsidRPr="00BF68CE">
              <w:rPr>
                <w:rFonts w:ascii="Times New Roman" w:hAnsi="Times New Roman"/>
                <w:sz w:val="24"/>
                <w:szCs w:val="24"/>
              </w:rPr>
              <w:t>3</w:t>
            </w:r>
            <w:r w:rsidRPr="00BF68CE">
              <w:rPr>
                <w:rFonts w:ascii="Times New Roman" w:hAnsi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3402" w:type="dxa"/>
            <w:vAlign w:val="center"/>
            <w:hideMark/>
          </w:tcPr>
          <w:p w:rsidR="00F310E7" w:rsidRPr="00BF68CE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2693" w:type="dxa"/>
            <w:vAlign w:val="center"/>
            <w:hideMark/>
          </w:tcPr>
          <w:p w:rsidR="00F310E7" w:rsidRPr="00BF68CE" w:rsidRDefault="00194784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</w:tr>
      <w:tr w:rsidR="00F310E7" w:rsidRPr="008A5682" w:rsidTr="00BF68CE">
        <w:trPr>
          <w:trHeight w:val="909"/>
        </w:trPr>
        <w:tc>
          <w:tcPr>
            <w:tcW w:w="9096" w:type="dxa"/>
            <w:vAlign w:val="center"/>
            <w:hideMark/>
          </w:tcPr>
          <w:p w:rsidR="00F310E7" w:rsidRPr="00BF68CE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>1.3. Анкетирование</w:t>
            </w:r>
            <w:r w:rsidR="00194784" w:rsidRPr="00B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CE">
              <w:rPr>
                <w:rFonts w:ascii="Times New Roman" w:hAnsi="Times New Roman"/>
                <w:sz w:val="24"/>
                <w:szCs w:val="24"/>
              </w:rPr>
              <w:t>«Профессиональные запросы педагогов»</w:t>
            </w:r>
          </w:p>
        </w:tc>
        <w:tc>
          <w:tcPr>
            <w:tcW w:w="3402" w:type="dxa"/>
            <w:vAlign w:val="center"/>
            <w:hideMark/>
          </w:tcPr>
          <w:p w:rsidR="00F310E7" w:rsidRPr="00BF68CE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2693" w:type="dxa"/>
            <w:vAlign w:val="center"/>
            <w:hideMark/>
          </w:tcPr>
          <w:p w:rsidR="00F310E7" w:rsidRPr="00BF68CE" w:rsidRDefault="00194784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F310E7" w:rsidRPr="008A5682" w:rsidTr="00BF68CE">
        <w:trPr>
          <w:trHeight w:val="909"/>
        </w:trPr>
        <w:tc>
          <w:tcPr>
            <w:tcW w:w="9096" w:type="dxa"/>
            <w:vAlign w:val="center"/>
          </w:tcPr>
          <w:p w:rsidR="00F310E7" w:rsidRPr="00BF68CE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>1.5. Мониторинг выполнения плана работы ГМО</w:t>
            </w:r>
          </w:p>
        </w:tc>
        <w:tc>
          <w:tcPr>
            <w:tcW w:w="3402" w:type="dxa"/>
            <w:vAlign w:val="center"/>
          </w:tcPr>
          <w:p w:rsidR="00F310E7" w:rsidRPr="00BF68CE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2693" w:type="dxa"/>
            <w:vAlign w:val="center"/>
          </w:tcPr>
          <w:p w:rsidR="00F310E7" w:rsidRPr="00BF68CE" w:rsidRDefault="00194784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>В</w:t>
            </w:r>
            <w:r w:rsidR="00F310E7" w:rsidRPr="00BF68C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F310E7" w:rsidRPr="008A5682" w:rsidTr="00BF68CE">
        <w:trPr>
          <w:trHeight w:val="909"/>
        </w:trPr>
        <w:tc>
          <w:tcPr>
            <w:tcW w:w="9096" w:type="dxa"/>
            <w:vAlign w:val="center"/>
          </w:tcPr>
          <w:p w:rsidR="00F310E7" w:rsidRPr="00BF68CE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 xml:space="preserve">1.6. Анализ деятельности ГМО в </w:t>
            </w:r>
            <w:r w:rsidR="00194784" w:rsidRPr="00BF68CE">
              <w:rPr>
                <w:rFonts w:ascii="Times New Roman" w:hAnsi="Times New Roman"/>
                <w:sz w:val="24"/>
                <w:szCs w:val="24"/>
              </w:rPr>
              <w:t>2022 - 2023</w:t>
            </w:r>
            <w:r w:rsidRPr="00BF68CE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402" w:type="dxa"/>
            <w:vAlign w:val="center"/>
          </w:tcPr>
          <w:p w:rsidR="00F310E7" w:rsidRPr="00BF68CE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2693" w:type="dxa"/>
            <w:vAlign w:val="center"/>
          </w:tcPr>
          <w:p w:rsidR="00F310E7" w:rsidRPr="00BF68CE" w:rsidRDefault="00194784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BF68C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F310E7" w:rsidRPr="00BF68CE">
              <w:rPr>
                <w:rFonts w:ascii="Times New Roman" w:hAnsi="Times New Roman"/>
                <w:sz w:val="24"/>
                <w:szCs w:val="24"/>
              </w:rPr>
              <w:t>ай 202</w:t>
            </w:r>
            <w:r w:rsidRPr="00BF68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0E7" w:rsidRPr="008A5682" w:rsidTr="008A5682">
        <w:trPr>
          <w:trHeight w:val="435"/>
        </w:trPr>
        <w:tc>
          <w:tcPr>
            <w:tcW w:w="15191" w:type="dxa"/>
            <w:gridSpan w:val="3"/>
            <w:hideMark/>
          </w:tcPr>
          <w:p w:rsidR="00F310E7" w:rsidRPr="008A5682" w:rsidRDefault="00F310E7" w:rsidP="008A5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682">
              <w:rPr>
                <w:rFonts w:ascii="Times New Roman" w:hAnsi="Times New Roman"/>
                <w:b/>
                <w:bCs/>
                <w:sz w:val="28"/>
                <w:szCs w:val="28"/>
              </w:rPr>
              <w:t>2.  Информационная деятельность</w:t>
            </w:r>
          </w:p>
        </w:tc>
      </w:tr>
      <w:tr w:rsidR="00F310E7" w:rsidRPr="008A5682" w:rsidTr="00BF68CE">
        <w:trPr>
          <w:trHeight w:val="844"/>
        </w:trPr>
        <w:tc>
          <w:tcPr>
            <w:tcW w:w="9096" w:type="dxa"/>
            <w:vAlign w:val="center"/>
            <w:hideMark/>
          </w:tcPr>
          <w:p w:rsidR="00F310E7" w:rsidRPr="008A5682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hAnsi="Times New Roman"/>
                <w:sz w:val="24"/>
                <w:szCs w:val="24"/>
              </w:rPr>
              <w:t>2.1.  Представление плана работы ГМО в Комитет по образованию, культуре, спорту и делам молодёжи КГО</w:t>
            </w:r>
          </w:p>
        </w:tc>
        <w:tc>
          <w:tcPr>
            <w:tcW w:w="3402" w:type="dxa"/>
            <w:vAlign w:val="center"/>
            <w:hideMark/>
          </w:tcPr>
          <w:p w:rsidR="00F310E7" w:rsidRPr="008A5682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2693" w:type="dxa"/>
            <w:vAlign w:val="center"/>
            <w:hideMark/>
          </w:tcPr>
          <w:p w:rsidR="00F310E7" w:rsidRPr="008A5682" w:rsidRDefault="005871F5" w:rsidP="0058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310E7" w:rsidRPr="008A5682" w:rsidTr="00BF68CE">
        <w:trPr>
          <w:trHeight w:val="844"/>
        </w:trPr>
        <w:tc>
          <w:tcPr>
            <w:tcW w:w="9096" w:type="dxa"/>
            <w:vAlign w:val="center"/>
          </w:tcPr>
          <w:p w:rsidR="00F310E7" w:rsidRPr="008A5682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hAnsi="Times New Roman"/>
                <w:sz w:val="24"/>
                <w:szCs w:val="24"/>
              </w:rPr>
              <w:t xml:space="preserve">2.1. Формирование электронного банка педагогического опыта учителей-логопедов </w:t>
            </w:r>
            <w:r w:rsidR="00D90A87">
              <w:rPr>
                <w:rFonts w:ascii="Times New Roman" w:hAnsi="Times New Roman"/>
                <w:sz w:val="24"/>
                <w:szCs w:val="24"/>
              </w:rPr>
              <w:t xml:space="preserve">и учителей  -дефектологов </w:t>
            </w:r>
            <w:r w:rsidRPr="008A5682">
              <w:rPr>
                <w:rFonts w:ascii="Times New Roman" w:hAnsi="Times New Roman"/>
                <w:sz w:val="24"/>
                <w:szCs w:val="24"/>
              </w:rPr>
              <w:t>КГО.</w:t>
            </w:r>
          </w:p>
        </w:tc>
        <w:tc>
          <w:tcPr>
            <w:tcW w:w="3402" w:type="dxa"/>
            <w:vAlign w:val="center"/>
          </w:tcPr>
          <w:p w:rsidR="00F310E7" w:rsidRPr="008A5682" w:rsidRDefault="00255997" w:rsidP="00BF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2693" w:type="dxa"/>
            <w:vAlign w:val="center"/>
          </w:tcPr>
          <w:p w:rsidR="00F310E7" w:rsidRPr="008A5682" w:rsidRDefault="008A5682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hAnsi="Times New Roman"/>
                <w:sz w:val="24"/>
                <w:szCs w:val="24"/>
              </w:rPr>
              <w:t>В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8A5682" w:rsidRPr="008A5682" w:rsidTr="008A5682">
        <w:trPr>
          <w:trHeight w:val="324"/>
        </w:trPr>
        <w:tc>
          <w:tcPr>
            <w:tcW w:w="15191" w:type="dxa"/>
            <w:gridSpan w:val="3"/>
          </w:tcPr>
          <w:p w:rsidR="008A5682" w:rsidRPr="008A5682" w:rsidRDefault="008A5682" w:rsidP="008A5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6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Методическая работа</w:t>
            </w:r>
          </w:p>
        </w:tc>
      </w:tr>
      <w:tr w:rsidR="008A5682" w:rsidRPr="008A5682" w:rsidTr="00BF68CE">
        <w:trPr>
          <w:trHeight w:val="1282"/>
        </w:trPr>
        <w:tc>
          <w:tcPr>
            <w:tcW w:w="9096" w:type="dxa"/>
            <w:vAlign w:val="center"/>
          </w:tcPr>
          <w:p w:rsidR="008A5682" w:rsidRPr="008A5682" w:rsidRDefault="008A5682" w:rsidP="00BF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3.1. </w:t>
            </w:r>
            <w:r w:rsidRPr="008A5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молодых и </w:t>
            </w:r>
            <w:r w:rsidRPr="008A5682">
              <w:rPr>
                <w:rFonts w:ascii="Times New Roman" w:hAnsi="Times New Roman"/>
                <w:sz w:val="24"/>
                <w:szCs w:val="24"/>
              </w:rPr>
              <w:t>вновь прибывших специалистов.</w:t>
            </w:r>
          </w:p>
          <w:p w:rsidR="008A5682" w:rsidRPr="008A5682" w:rsidRDefault="008A5682" w:rsidP="00BF68C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5682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  <w:p w:rsidR="00255997" w:rsidRPr="008A5682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Прожерина М.П.</w:t>
            </w:r>
          </w:p>
        </w:tc>
        <w:tc>
          <w:tcPr>
            <w:tcW w:w="2693" w:type="dxa"/>
            <w:vAlign w:val="center"/>
          </w:tcPr>
          <w:p w:rsidR="008A5682" w:rsidRPr="008A5682" w:rsidRDefault="008A5682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течении года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запросам</w:t>
            </w:r>
          </w:p>
        </w:tc>
      </w:tr>
      <w:tr w:rsidR="008A5682" w:rsidRPr="008A5682" w:rsidTr="00BF68CE">
        <w:trPr>
          <w:trHeight w:val="1282"/>
        </w:trPr>
        <w:tc>
          <w:tcPr>
            <w:tcW w:w="9096" w:type="dxa"/>
            <w:vAlign w:val="center"/>
          </w:tcPr>
          <w:p w:rsidR="008A5682" w:rsidRPr="008A5682" w:rsidRDefault="008A5682" w:rsidP="00BF68CE">
            <w:pPr>
              <w:spacing w:after="0" w:line="240" w:lineRule="auto"/>
            </w:pPr>
            <w:r w:rsidRPr="008A56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3.2. Участие в научно-практических конференциях, семинарах, прохождение курсов повышения квалификации по вопросам психолого- педагогического сопровождения ребенка с ОВЗ в образовательном пространстве.</w:t>
            </w:r>
          </w:p>
          <w:p w:rsidR="008A5682" w:rsidRPr="008A5682" w:rsidRDefault="008A5682" w:rsidP="00BF68C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5682" w:rsidRPr="008A5682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A5682" w:rsidRPr="008A5682" w:rsidRDefault="008A5682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течении года, по планам и графикам ОУ</w:t>
            </w:r>
          </w:p>
        </w:tc>
      </w:tr>
      <w:tr w:rsidR="008A5682" w:rsidRPr="008A5682" w:rsidTr="00BF68CE">
        <w:trPr>
          <w:trHeight w:val="1282"/>
        </w:trPr>
        <w:tc>
          <w:tcPr>
            <w:tcW w:w="9096" w:type="dxa"/>
            <w:vAlign w:val="center"/>
          </w:tcPr>
          <w:p w:rsidR="008A5682" w:rsidRDefault="008A5682" w:rsidP="00BF68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3.3.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педагогов о новинках педагогической литературы, современных образовательных технологиях, результативности деятельности коллег.</w:t>
            </w:r>
          </w:p>
          <w:p w:rsidR="008A5682" w:rsidRPr="008A5682" w:rsidRDefault="008A5682" w:rsidP="00BF68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5682" w:rsidRPr="008A5682" w:rsidRDefault="00255997" w:rsidP="00BF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2693" w:type="dxa"/>
            <w:vAlign w:val="center"/>
          </w:tcPr>
          <w:p w:rsidR="008A5682" w:rsidRPr="008A5682" w:rsidRDefault="008A5682" w:rsidP="00BF68C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56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310E7" w:rsidRPr="008A5682" w:rsidTr="00BF68CE">
        <w:trPr>
          <w:trHeight w:val="517"/>
        </w:trPr>
        <w:tc>
          <w:tcPr>
            <w:tcW w:w="15191" w:type="dxa"/>
            <w:gridSpan w:val="3"/>
            <w:hideMark/>
          </w:tcPr>
          <w:p w:rsidR="00F310E7" w:rsidRPr="008A5682" w:rsidRDefault="008A5682" w:rsidP="008A5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682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="00F310E7" w:rsidRPr="008A56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Мероприятия и тематика ГМО</w:t>
            </w:r>
          </w:p>
        </w:tc>
      </w:tr>
      <w:tr w:rsidR="00F310E7" w:rsidRPr="008A5682" w:rsidTr="00BF68CE">
        <w:trPr>
          <w:trHeight w:val="726"/>
        </w:trPr>
        <w:tc>
          <w:tcPr>
            <w:tcW w:w="9096" w:type="dxa"/>
            <w:vAlign w:val="center"/>
            <w:hideMark/>
          </w:tcPr>
          <w:p w:rsidR="00F310E7" w:rsidRPr="008A5682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2559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Заседание № 1</w:t>
            </w:r>
            <w:r w:rsidRPr="008A5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5682" w:rsidRPr="008A5682">
              <w:rPr>
                <w:rFonts w:ascii="Times New Roman" w:hAnsi="Times New Roman"/>
                <w:bCs/>
                <w:sz w:val="24"/>
                <w:szCs w:val="24"/>
              </w:rPr>
              <w:t>(о</w:t>
            </w:r>
            <w:r w:rsidRPr="008A5682">
              <w:rPr>
                <w:rFonts w:ascii="Times New Roman" w:hAnsi="Times New Roman"/>
                <w:bCs/>
                <w:sz w:val="24"/>
                <w:szCs w:val="24"/>
              </w:rPr>
              <w:t>рганизационное</w:t>
            </w:r>
            <w:r w:rsidR="008A568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310E7" w:rsidRPr="008A5682" w:rsidRDefault="008A5682" w:rsidP="00BF68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Онлайн – встреча </w:t>
            </w:r>
          </w:p>
          <w:p w:rsidR="00F310E7" w:rsidRPr="008A5682" w:rsidRDefault="008A5682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специалистов, о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>бсуждение и утве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рждение плана работы ГМО на 2022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>учебный год</w:t>
            </w:r>
            <w:r w:rsidR="0025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  <w:hideMark/>
          </w:tcPr>
          <w:p w:rsidR="00F310E7" w:rsidRPr="008A5682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2693" w:type="dxa"/>
            <w:vAlign w:val="center"/>
            <w:hideMark/>
          </w:tcPr>
          <w:p w:rsidR="00194784" w:rsidRPr="008A5682" w:rsidRDefault="00194784" w:rsidP="00BF68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0E7" w:rsidRDefault="005871F5" w:rsidP="005871F5">
            <w:pPr>
              <w:rPr>
                <w:rFonts w:ascii="Times New Roman" w:hAnsi="Times New Roman"/>
                <w:sz w:val="24"/>
                <w:szCs w:val="24"/>
              </w:rPr>
            </w:pPr>
            <w:r w:rsidRPr="00113656">
              <w:rPr>
                <w:rFonts w:ascii="Times New Roman" w:hAnsi="Times New Roman"/>
                <w:sz w:val="24"/>
                <w:szCs w:val="24"/>
              </w:rPr>
              <w:t>27 с</w:t>
            </w:r>
            <w:r w:rsidR="006C6F2D" w:rsidRPr="00113656">
              <w:rPr>
                <w:rFonts w:ascii="Times New Roman" w:hAnsi="Times New Roman"/>
                <w:sz w:val="24"/>
                <w:szCs w:val="24"/>
              </w:rPr>
              <w:t>ентябр</w:t>
            </w:r>
            <w:r w:rsidRPr="001136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13656" w:rsidRDefault="00113656" w:rsidP="0058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13ч.30мин.</w:t>
            </w:r>
          </w:p>
          <w:p w:rsidR="00F8582F" w:rsidRPr="00113656" w:rsidRDefault="00F8582F" w:rsidP="005871F5">
            <w:pPr>
              <w:rPr>
                <w:rFonts w:ascii="Times New Roman" w:hAnsi="Times New Roman"/>
                <w:sz w:val="24"/>
                <w:szCs w:val="24"/>
              </w:rPr>
            </w:pPr>
            <w:r w:rsidRPr="0011365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1136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10E7" w:rsidRPr="008A5682" w:rsidTr="00BF68CE">
        <w:trPr>
          <w:trHeight w:val="2286"/>
        </w:trPr>
        <w:tc>
          <w:tcPr>
            <w:tcW w:w="9096" w:type="dxa"/>
            <w:vAlign w:val="center"/>
            <w:hideMark/>
          </w:tcPr>
          <w:p w:rsidR="00F310E7" w:rsidRPr="00255997" w:rsidRDefault="00F310E7" w:rsidP="00BF68C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559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Заседание № 2</w:t>
            </w:r>
          </w:p>
          <w:p w:rsidR="00F310E7" w:rsidRPr="008A5682" w:rsidRDefault="00F310E7" w:rsidP="00BF68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C6F2D" w:rsidRPr="008A568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6C6F2D">
              <w:rPr>
                <w:rFonts w:ascii="Times New Roman" w:hAnsi="Times New Roman"/>
                <w:b/>
                <w:bCs/>
                <w:sz w:val="24"/>
                <w:szCs w:val="24"/>
              </w:rPr>
              <w:t>руглый стол</w:t>
            </w:r>
          </w:p>
          <w:p w:rsidR="00F310E7" w:rsidRPr="008A5682" w:rsidRDefault="00194784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F2D">
              <w:rPr>
                <w:rFonts w:ascii="Times New Roman" w:hAnsi="Times New Roman"/>
                <w:sz w:val="24"/>
                <w:szCs w:val="24"/>
              </w:rPr>
              <w:t>«</w:t>
            </w:r>
            <w:r w:rsidR="006C6F2D" w:rsidRPr="006C6F2D">
              <w:rPr>
                <w:rFonts w:ascii="Times New Roman" w:hAnsi="Times New Roman"/>
                <w:sz w:val="24"/>
                <w:szCs w:val="24"/>
              </w:rPr>
              <w:t xml:space="preserve">Междисциплинарное взаимодействие </w:t>
            </w:r>
            <w:r w:rsidR="006C6F2D">
              <w:rPr>
                <w:rFonts w:ascii="Times New Roman" w:hAnsi="Times New Roman"/>
                <w:sz w:val="24"/>
                <w:szCs w:val="24"/>
              </w:rPr>
              <w:t xml:space="preserve">учителя – логопеда и учителя – дефектолога </w:t>
            </w:r>
            <w:r w:rsidR="006C6F2D" w:rsidRPr="006C6F2D">
              <w:rPr>
                <w:rFonts w:ascii="Times New Roman" w:hAnsi="Times New Roman"/>
                <w:sz w:val="24"/>
                <w:szCs w:val="24"/>
              </w:rPr>
              <w:t xml:space="preserve">как совместная </w:t>
            </w:r>
            <w:r w:rsidR="00D90A87">
              <w:rPr>
                <w:rFonts w:ascii="Times New Roman" w:hAnsi="Times New Roman"/>
                <w:sz w:val="24"/>
                <w:szCs w:val="24"/>
              </w:rPr>
              <w:t xml:space="preserve">направленная </w:t>
            </w:r>
            <w:r w:rsidR="006C6F2D" w:rsidRPr="006C6F2D">
              <w:rPr>
                <w:rFonts w:ascii="Times New Roman" w:hAnsi="Times New Roman"/>
                <w:sz w:val="24"/>
                <w:szCs w:val="24"/>
              </w:rPr>
              <w:t xml:space="preserve">работа команды специалистов по </w:t>
            </w:r>
            <w:r w:rsidR="006C6F2D">
              <w:rPr>
                <w:rFonts w:ascii="Times New Roman" w:hAnsi="Times New Roman"/>
                <w:sz w:val="24"/>
                <w:szCs w:val="24"/>
              </w:rPr>
              <w:t>реализации адаптированных образовательных программ».</w:t>
            </w:r>
          </w:p>
        </w:tc>
        <w:tc>
          <w:tcPr>
            <w:tcW w:w="3402" w:type="dxa"/>
            <w:vAlign w:val="center"/>
            <w:hideMark/>
          </w:tcPr>
          <w:p w:rsidR="00D90A87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  <w:r w:rsidR="00D90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0E7" w:rsidRPr="00113656" w:rsidRDefault="00113656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113656">
              <w:rPr>
                <w:rFonts w:ascii="Times New Roman" w:hAnsi="Times New Roman"/>
                <w:sz w:val="24"/>
                <w:szCs w:val="24"/>
              </w:rPr>
              <w:t>Степанова А.А.</w:t>
            </w:r>
          </w:p>
          <w:p w:rsidR="00113656" w:rsidRPr="00113656" w:rsidRDefault="00113656" w:rsidP="00BF68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3656">
              <w:rPr>
                <w:rFonts w:ascii="Times New Roman" w:hAnsi="Times New Roman"/>
                <w:sz w:val="24"/>
                <w:szCs w:val="24"/>
              </w:rPr>
              <w:t>Лопатина А.С.</w:t>
            </w:r>
          </w:p>
          <w:p w:rsidR="00D90A87" w:rsidRPr="008A5682" w:rsidRDefault="00D90A8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(остальные по желанию)</w:t>
            </w:r>
          </w:p>
        </w:tc>
        <w:tc>
          <w:tcPr>
            <w:tcW w:w="2693" w:type="dxa"/>
            <w:vAlign w:val="center"/>
            <w:hideMark/>
          </w:tcPr>
          <w:p w:rsidR="00F310E7" w:rsidRDefault="00113656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5871F5">
              <w:rPr>
                <w:rFonts w:ascii="Times New Roman" w:hAnsi="Times New Roman"/>
                <w:sz w:val="24"/>
                <w:szCs w:val="24"/>
              </w:rPr>
              <w:t>н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656" w:rsidRPr="008A5682" w:rsidRDefault="00113656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13ч.30мин.</w:t>
            </w:r>
            <w:bookmarkStart w:id="0" w:name="_GoBack"/>
            <w:bookmarkEnd w:id="0"/>
          </w:p>
          <w:p w:rsidR="00113656" w:rsidRPr="00DF054D" w:rsidRDefault="00113656" w:rsidP="00113656">
            <w:pPr>
              <w:rPr>
                <w:rFonts w:ascii="Times New Roman" w:hAnsi="Times New Roman"/>
                <w:sz w:val="24"/>
                <w:szCs w:val="24"/>
              </w:rPr>
            </w:pPr>
            <w:r w:rsidRPr="00DF054D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ОУ «Детский сад № 13</w:t>
            </w:r>
            <w:r w:rsidRPr="00DF05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КГО</w:t>
            </w:r>
          </w:p>
          <w:p w:rsidR="00F310E7" w:rsidRPr="00F8582F" w:rsidRDefault="00F310E7" w:rsidP="00BF68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0E7" w:rsidRPr="008A5682" w:rsidTr="00BF68CE">
        <w:trPr>
          <w:trHeight w:val="1277"/>
        </w:trPr>
        <w:tc>
          <w:tcPr>
            <w:tcW w:w="9096" w:type="dxa"/>
            <w:vAlign w:val="center"/>
            <w:hideMark/>
          </w:tcPr>
          <w:p w:rsidR="006C6F2D" w:rsidRPr="00255997" w:rsidRDefault="00F310E7" w:rsidP="00BF68C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559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Заседание № 3 </w:t>
            </w:r>
          </w:p>
          <w:p w:rsidR="00BF68CE" w:rsidRDefault="006C6F2D" w:rsidP="00BF68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682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Консультация-практикум</w:t>
            </w:r>
          </w:p>
          <w:p w:rsidR="00F310E7" w:rsidRPr="00BF68CE" w:rsidRDefault="00F310E7" w:rsidP="002559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68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F68CE">
              <w:rPr>
                <w:rFonts w:ascii="Times New Roman" w:hAnsi="Times New Roman"/>
                <w:bCs/>
                <w:sz w:val="24"/>
                <w:szCs w:val="24"/>
              </w:rPr>
              <w:t>Что такое нейрокоррекция, с чего начать работу»</w:t>
            </w:r>
            <w:r w:rsidR="002559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F310E7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  <w:p w:rsidR="00DF054D" w:rsidRDefault="00DF054D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А.В.</w:t>
            </w:r>
          </w:p>
          <w:p w:rsidR="00113656" w:rsidRPr="00113656" w:rsidRDefault="00113656" w:rsidP="00D90A87">
            <w:pPr>
              <w:rPr>
                <w:rFonts w:ascii="Times New Roman" w:hAnsi="Times New Roman"/>
                <w:sz w:val="24"/>
                <w:szCs w:val="24"/>
              </w:rPr>
            </w:pPr>
            <w:r w:rsidRPr="00113656">
              <w:rPr>
                <w:rFonts w:ascii="Times New Roman" w:hAnsi="Times New Roman"/>
                <w:sz w:val="24"/>
                <w:szCs w:val="24"/>
              </w:rPr>
              <w:t>Потапова Н.Г.</w:t>
            </w:r>
          </w:p>
          <w:p w:rsidR="00D90A87" w:rsidRPr="008A5682" w:rsidRDefault="00D90A87" w:rsidP="00D90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(остальные по желанию)</w:t>
            </w:r>
          </w:p>
        </w:tc>
        <w:tc>
          <w:tcPr>
            <w:tcW w:w="2693" w:type="dxa"/>
            <w:vAlign w:val="center"/>
            <w:hideMark/>
          </w:tcPr>
          <w:p w:rsidR="00BF68CE" w:rsidRDefault="00BF68CE" w:rsidP="00BF68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0E7" w:rsidRDefault="00113656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5871F5">
              <w:rPr>
                <w:rFonts w:ascii="Times New Roman" w:hAnsi="Times New Roman"/>
                <w:sz w:val="24"/>
                <w:szCs w:val="24"/>
              </w:rPr>
              <w:t>я</w:t>
            </w:r>
            <w:r w:rsidR="006C6F2D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C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>202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656" w:rsidRDefault="00113656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13ч.30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55997" w:rsidRPr="00DF054D" w:rsidRDefault="00DF054D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DF054D">
              <w:rPr>
                <w:rFonts w:ascii="Times New Roman" w:hAnsi="Times New Roman"/>
                <w:sz w:val="24"/>
                <w:szCs w:val="24"/>
              </w:rPr>
              <w:t>МА</w:t>
            </w:r>
            <w:r w:rsidR="00F668AA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54D">
              <w:rPr>
                <w:rFonts w:ascii="Times New Roman" w:hAnsi="Times New Roman"/>
                <w:sz w:val="24"/>
                <w:szCs w:val="24"/>
              </w:rPr>
              <w:t>ОУ «Детский сад № 12»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КГО</w:t>
            </w:r>
          </w:p>
          <w:p w:rsidR="00F310E7" w:rsidRPr="008A5682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0E7" w:rsidRPr="008A5682" w:rsidTr="00BF68CE">
        <w:trPr>
          <w:trHeight w:val="2030"/>
        </w:trPr>
        <w:tc>
          <w:tcPr>
            <w:tcW w:w="9096" w:type="dxa"/>
            <w:vAlign w:val="center"/>
            <w:hideMark/>
          </w:tcPr>
          <w:p w:rsidR="00F310E7" w:rsidRPr="00255997" w:rsidRDefault="00F310E7" w:rsidP="00BF68C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559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№ 4</w:t>
            </w:r>
          </w:p>
          <w:p w:rsidR="00F310E7" w:rsidRPr="008A5682" w:rsidRDefault="00F310E7" w:rsidP="00BF68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682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Педагогическая мастерская</w:t>
            </w:r>
            <w:r w:rsidR="006C6F2D" w:rsidRPr="008A5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310E7" w:rsidRPr="006C6F2D" w:rsidRDefault="00F310E7" w:rsidP="002559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568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C6F2D">
              <w:rPr>
                <w:rFonts w:ascii="Times New Roman" w:hAnsi="Times New Roman"/>
                <w:bCs/>
                <w:sz w:val="24"/>
                <w:szCs w:val="24"/>
              </w:rPr>
              <w:t>Представление результат</w:t>
            </w:r>
            <w:r w:rsidR="00255997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6C6F2D"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 w:rsidR="00255997">
              <w:rPr>
                <w:rFonts w:ascii="Times New Roman" w:hAnsi="Times New Roman"/>
                <w:bCs/>
                <w:sz w:val="24"/>
                <w:szCs w:val="24"/>
              </w:rPr>
              <w:t>продуктов</w:t>
            </w:r>
            <w:r w:rsidR="006C6F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5997">
              <w:rPr>
                <w:rFonts w:ascii="Times New Roman" w:hAnsi="Times New Roman"/>
                <w:bCs/>
                <w:sz w:val="24"/>
                <w:szCs w:val="24"/>
              </w:rPr>
              <w:t>применения</w:t>
            </w:r>
            <w:r w:rsidR="006C6F2D">
              <w:rPr>
                <w:rFonts w:ascii="Times New Roman" w:hAnsi="Times New Roman"/>
                <w:bCs/>
                <w:sz w:val="24"/>
                <w:szCs w:val="24"/>
              </w:rPr>
              <w:t xml:space="preserve"> нейропсихологического подхода в коррекции недостатков развития детей и подростков</w:t>
            </w:r>
            <w:r w:rsidR="00255997">
              <w:rPr>
                <w:rFonts w:ascii="Times New Roman" w:hAnsi="Times New Roman"/>
                <w:bCs/>
                <w:sz w:val="24"/>
                <w:szCs w:val="24"/>
              </w:rPr>
              <w:t xml:space="preserve"> в ОУ</w:t>
            </w:r>
            <w:r w:rsidRPr="008A568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559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  <w:hideMark/>
          </w:tcPr>
          <w:p w:rsidR="00F310E7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  <w:p w:rsidR="00D90A87" w:rsidRPr="00F668AA" w:rsidRDefault="00F668AA" w:rsidP="00D90A87">
            <w:pPr>
              <w:rPr>
                <w:rFonts w:ascii="Times New Roman" w:hAnsi="Times New Roman"/>
                <w:sz w:val="24"/>
                <w:szCs w:val="24"/>
              </w:rPr>
            </w:pPr>
            <w:r w:rsidRPr="00F668A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МАДОУ «Центр развития ребенка» - детский сад </w:t>
            </w:r>
            <w:r w:rsidRPr="00F668AA">
              <w:rPr>
                <w:rFonts w:ascii="Times New Roman" w:hAnsi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«Умка» КГО</w:t>
            </w:r>
          </w:p>
          <w:p w:rsidR="00D90A87" w:rsidRPr="008A5682" w:rsidRDefault="00D90A87" w:rsidP="00D90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(остальные по желанию)</w:t>
            </w:r>
          </w:p>
        </w:tc>
        <w:tc>
          <w:tcPr>
            <w:tcW w:w="2693" w:type="dxa"/>
            <w:vAlign w:val="center"/>
            <w:hideMark/>
          </w:tcPr>
          <w:p w:rsidR="00F310E7" w:rsidRDefault="00113656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5871F5">
              <w:rPr>
                <w:rFonts w:ascii="Times New Roman" w:hAnsi="Times New Roman"/>
                <w:sz w:val="24"/>
                <w:szCs w:val="24"/>
              </w:rPr>
              <w:t>м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656" w:rsidRPr="008A5682" w:rsidRDefault="00113656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13ч.30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F310E7" w:rsidRPr="00F8582F" w:rsidRDefault="00F668AA" w:rsidP="00F66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682">
              <w:rPr>
                <w:rFonts w:ascii="Times New Roman" w:hAnsi="Times New Roman"/>
                <w:sz w:val="24"/>
                <w:szCs w:val="24"/>
              </w:rPr>
              <w:t>МАОУ «Школа № 7» КГО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0E7" w:rsidRPr="00F310E7" w:rsidTr="00BF68CE">
        <w:trPr>
          <w:trHeight w:val="2259"/>
        </w:trPr>
        <w:tc>
          <w:tcPr>
            <w:tcW w:w="9096" w:type="dxa"/>
            <w:vAlign w:val="center"/>
            <w:hideMark/>
          </w:tcPr>
          <w:p w:rsidR="00F310E7" w:rsidRPr="00255997" w:rsidRDefault="00F310E7" w:rsidP="00BF68C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559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Заседание № 5 </w:t>
            </w:r>
          </w:p>
          <w:p w:rsidR="00F310E7" w:rsidRPr="008A5682" w:rsidRDefault="00F310E7" w:rsidP="00BF68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68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мини-конференция</w:t>
            </w:r>
          </w:p>
          <w:p w:rsidR="00F310E7" w:rsidRPr="008A5682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hAnsi="Times New Roman"/>
                <w:sz w:val="24"/>
                <w:szCs w:val="24"/>
              </w:rPr>
              <w:t xml:space="preserve">1.  Презентация аналитических справок по результатам работы учителей-логопедов </w:t>
            </w:r>
            <w:r w:rsidR="006C6F2D">
              <w:rPr>
                <w:rFonts w:ascii="Times New Roman" w:hAnsi="Times New Roman"/>
                <w:sz w:val="24"/>
                <w:szCs w:val="24"/>
              </w:rPr>
              <w:t xml:space="preserve">и учителей – дефектологов </w:t>
            </w:r>
            <w:r w:rsidRPr="008A5682">
              <w:rPr>
                <w:rFonts w:ascii="Times New Roman" w:hAnsi="Times New Roman"/>
                <w:sz w:val="24"/>
                <w:szCs w:val="24"/>
              </w:rPr>
              <w:t>в 20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22</w:t>
            </w:r>
            <w:r w:rsidRPr="008A5682">
              <w:rPr>
                <w:rFonts w:ascii="Times New Roman" w:hAnsi="Times New Roman"/>
                <w:sz w:val="24"/>
                <w:szCs w:val="24"/>
              </w:rPr>
              <w:t>-202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3</w:t>
            </w:r>
            <w:r w:rsidRPr="008A5682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255997">
              <w:rPr>
                <w:rFonts w:ascii="Times New Roman" w:hAnsi="Times New Roman"/>
                <w:sz w:val="24"/>
                <w:szCs w:val="24"/>
              </w:rPr>
              <w:t>ебный год</w:t>
            </w:r>
            <w:r w:rsidRPr="008A56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10E7" w:rsidRPr="008A5682" w:rsidRDefault="00F310E7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hAnsi="Times New Roman"/>
                <w:sz w:val="24"/>
                <w:szCs w:val="24"/>
              </w:rPr>
              <w:t>2.  Определение основных направлений работы на 202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3</w:t>
            </w:r>
            <w:r w:rsidRPr="008A5682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4</w:t>
            </w:r>
            <w:r w:rsidRPr="008A568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402" w:type="dxa"/>
            <w:vAlign w:val="center"/>
            <w:hideMark/>
          </w:tcPr>
          <w:p w:rsidR="00F310E7" w:rsidRDefault="0025599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  <w:p w:rsidR="00D90A87" w:rsidRPr="008A5682" w:rsidRDefault="00D90A87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все</w:t>
            </w:r>
          </w:p>
        </w:tc>
        <w:tc>
          <w:tcPr>
            <w:tcW w:w="2693" w:type="dxa"/>
            <w:vAlign w:val="center"/>
            <w:hideMark/>
          </w:tcPr>
          <w:p w:rsidR="00F310E7" w:rsidRDefault="00113656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5871F5">
              <w:rPr>
                <w:rFonts w:ascii="Times New Roman" w:hAnsi="Times New Roman"/>
                <w:sz w:val="24"/>
                <w:szCs w:val="24"/>
              </w:rPr>
              <w:t>м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310E7" w:rsidRPr="008A568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94784" w:rsidRPr="008A56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656" w:rsidRPr="008A5682" w:rsidRDefault="00113656" w:rsidP="00BF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13ч.30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F310E7" w:rsidRPr="00F310E7" w:rsidRDefault="00F668AA" w:rsidP="00BF68CE">
            <w:pPr>
              <w:rPr>
                <w:rFonts w:ascii="Times New Roman" w:hAnsi="Times New Roman"/>
                <w:sz w:val="24"/>
                <w:szCs w:val="24"/>
              </w:rPr>
            </w:pPr>
            <w:r w:rsidRPr="008A5682">
              <w:rPr>
                <w:rFonts w:ascii="Times New Roman" w:hAnsi="Times New Roman"/>
                <w:sz w:val="24"/>
                <w:szCs w:val="24"/>
              </w:rPr>
              <w:t>МАОУ «Школа № 7» КГО</w:t>
            </w:r>
          </w:p>
        </w:tc>
      </w:tr>
    </w:tbl>
    <w:p w:rsidR="00F310E7" w:rsidRDefault="00F310E7">
      <w:pPr>
        <w:rPr>
          <w:rFonts w:ascii="Times New Roman" w:hAnsi="Times New Roman"/>
          <w:sz w:val="24"/>
          <w:szCs w:val="24"/>
        </w:rPr>
      </w:pPr>
    </w:p>
    <w:sectPr w:rsidR="00F310E7" w:rsidSect="00957C33">
      <w:pgSz w:w="16838" w:h="11906" w:orient="landscape"/>
      <w:pgMar w:top="709" w:right="1134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3C61"/>
    <w:multiLevelType w:val="multilevel"/>
    <w:tmpl w:val="273EEBD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26"/>
    <w:rsid w:val="00052A51"/>
    <w:rsid w:val="00113656"/>
    <w:rsid w:val="00194784"/>
    <w:rsid w:val="001E02DB"/>
    <w:rsid w:val="00255997"/>
    <w:rsid w:val="002E39D3"/>
    <w:rsid w:val="004708BD"/>
    <w:rsid w:val="00495E10"/>
    <w:rsid w:val="005871F5"/>
    <w:rsid w:val="006C6F2D"/>
    <w:rsid w:val="00863A40"/>
    <w:rsid w:val="008A5682"/>
    <w:rsid w:val="00957C33"/>
    <w:rsid w:val="00985699"/>
    <w:rsid w:val="00AE20D6"/>
    <w:rsid w:val="00BB7A69"/>
    <w:rsid w:val="00BC5639"/>
    <w:rsid w:val="00BF68CE"/>
    <w:rsid w:val="00D90A87"/>
    <w:rsid w:val="00DD6E71"/>
    <w:rsid w:val="00DF054D"/>
    <w:rsid w:val="00E116B6"/>
    <w:rsid w:val="00F310E7"/>
    <w:rsid w:val="00F42B26"/>
    <w:rsid w:val="00F668AA"/>
    <w:rsid w:val="00F8582F"/>
    <w:rsid w:val="00FD0B25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CAC3"/>
  <w15:docId w15:val="{B3DCFDB4-2900-41E0-91BE-BADC616C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5">
    <w:name w:val="c5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8">
    <w:name w:val="Table Grid"/>
    <w:basedOn w:val="a1"/>
    <w:uiPriority w:val="39"/>
    <w:rsid w:val="008A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Logoped</cp:lastModifiedBy>
  <cp:revision>82</cp:revision>
  <cp:lastPrinted>2021-08-26T17:16:00Z</cp:lastPrinted>
  <dcterms:created xsi:type="dcterms:W3CDTF">2018-09-05T18:08:00Z</dcterms:created>
  <dcterms:modified xsi:type="dcterms:W3CDTF">2022-09-27T07:00:00Z</dcterms:modified>
  <dc:language>en-US</dc:language>
</cp:coreProperties>
</file>