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A2" w:rsidRDefault="007B122E" w:rsidP="007B12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работы муниципального родительского комитета Камышл</w:t>
      </w:r>
      <w:r w:rsidR="00AD2F9F">
        <w:rPr>
          <w:rFonts w:ascii="Liberation Serif" w:hAnsi="Liberation Serif"/>
          <w:sz w:val="28"/>
          <w:szCs w:val="28"/>
        </w:rPr>
        <w:t>овского городского округа на 2022</w:t>
      </w:r>
      <w:r>
        <w:rPr>
          <w:rFonts w:ascii="Liberation Serif" w:hAnsi="Liberation Serif"/>
          <w:sz w:val="28"/>
          <w:szCs w:val="28"/>
        </w:rPr>
        <w:t>-202</w:t>
      </w:r>
      <w:r w:rsidR="00AD2F9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учебный год</w:t>
      </w:r>
    </w:p>
    <w:p w:rsidR="007B122E" w:rsidRDefault="007B122E" w:rsidP="007B12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3374"/>
      </w:tblGrid>
      <w:tr w:rsidR="007B122E" w:rsidRPr="009672ED" w:rsidTr="009672ED">
        <w:trPr>
          <w:trHeight w:val="427"/>
        </w:trPr>
        <w:tc>
          <w:tcPr>
            <w:tcW w:w="5910" w:type="dxa"/>
            <w:vAlign w:val="center"/>
          </w:tcPr>
          <w:p w:rsidR="007B122E" w:rsidRPr="009672ED" w:rsidRDefault="007B122E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374" w:type="dxa"/>
            <w:vAlign w:val="center"/>
          </w:tcPr>
          <w:p w:rsidR="007B122E" w:rsidRPr="009672ED" w:rsidRDefault="007B122E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</w:tc>
      </w:tr>
      <w:tr w:rsidR="007B122E" w:rsidRPr="009672ED" w:rsidTr="009672ED">
        <w:trPr>
          <w:trHeight w:val="1303"/>
        </w:trPr>
        <w:tc>
          <w:tcPr>
            <w:tcW w:w="5910" w:type="dxa"/>
          </w:tcPr>
          <w:p w:rsidR="007B122E" w:rsidRPr="009672ED" w:rsidRDefault="007B122E" w:rsidP="00AD2F9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Заседание муниципального родительского комитета: «Планирование на </w:t>
            </w:r>
            <w:r w:rsidR="00AD2F9F" w:rsidRPr="009672ED">
              <w:rPr>
                <w:rFonts w:ascii="Liberation Serif" w:hAnsi="Liberation Serif"/>
                <w:sz w:val="28"/>
                <w:szCs w:val="28"/>
              </w:rPr>
              <w:t>2022-2023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3374" w:type="dxa"/>
            <w:vAlign w:val="center"/>
          </w:tcPr>
          <w:p w:rsidR="007B122E" w:rsidRPr="009672ED" w:rsidRDefault="00AD2F9F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12</w:t>
            </w:r>
            <w:r w:rsidR="007B122E" w:rsidRPr="009672ED">
              <w:rPr>
                <w:rFonts w:ascii="Liberation Serif" w:hAnsi="Liberation Serif"/>
                <w:sz w:val="28"/>
                <w:szCs w:val="28"/>
              </w:rPr>
              <w:t xml:space="preserve"> октября 20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>22</w:t>
            </w:r>
            <w:r w:rsidR="007B122E" w:rsidRPr="009672E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CF6F9B" w:rsidRPr="009672ED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>7</w:t>
            </w:r>
            <w:r w:rsidR="00CF6F9B" w:rsidRPr="009672ED">
              <w:rPr>
                <w:rFonts w:ascii="Liberation Serif" w:hAnsi="Liberation Serif"/>
                <w:sz w:val="28"/>
                <w:szCs w:val="28"/>
              </w:rPr>
              <w:t>: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>3</w:t>
            </w:r>
            <w:r w:rsidR="00CF6F9B" w:rsidRPr="009672E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B122E" w:rsidRPr="009672ED" w:rsidTr="009672ED">
        <w:trPr>
          <w:trHeight w:val="875"/>
        </w:trPr>
        <w:tc>
          <w:tcPr>
            <w:tcW w:w="5910" w:type="dxa"/>
          </w:tcPr>
          <w:p w:rsidR="007B122E" w:rsidRPr="009672ED" w:rsidRDefault="00650C4B" w:rsidP="009672E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Участие в качестве жюри в 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о</w:t>
            </w:r>
            <w:r w:rsidR="009672ED" w:rsidRPr="009672ED">
              <w:rPr>
                <w:rFonts w:ascii="Liberation Serif" w:hAnsi="Liberation Serif"/>
                <w:color w:val="000000"/>
                <w:sz w:val="28"/>
                <w:szCs w:val="28"/>
              </w:rPr>
              <w:t>бластном социально-педагогическом проекте «Будь Здоров!»</w:t>
            </w:r>
          </w:p>
        </w:tc>
        <w:tc>
          <w:tcPr>
            <w:tcW w:w="3374" w:type="dxa"/>
            <w:vAlign w:val="center"/>
          </w:tcPr>
          <w:p w:rsidR="007B122E" w:rsidRPr="009672ED" w:rsidRDefault="00650C4B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 ноября 20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22 года по 01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марта 2023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9672ED" w:rsidRPr="009672ED" w:rsidTr="009672ED">
        <w:trPr>
          <w:trHeight w:val="1731"/>
        </w:trPr>
        <w:tc>
          <w:tcPr>
            <w:tcW w:w="5910" w:type="dxa"/>
          </w:tcPr>
          <w:p w:rsidR="009672ED" w:rsidRPr="009672ED" w:rsidRDefault="009672ED" w:rsidP="009672E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У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частие в проверках организации и качества питания обучающихся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 xml:space="preserve"> общеобразовательных организаций Камышловского городского округа </w:t>
            </w:r>
          </w:p>
        </w:tc>
        <w:tc>
          <w:tcPr>
            <w:tcW w:w="3374" w:type="dxa"/>
            <w:vAlign w:val="center"/>
          </w:tcPr>
          <w:p w:rsidR="009672ED" w:rsidRPr="009672ED" w:rsidRDefault="009672ED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9672ED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</w:p>
        </w:tc>
      </w:tr>
      <w:tr w:rsidR="009672ED" w:rsidRPr="009672ED" w:rsidTr="009672ED">
        <w:trPr>
          <w:trHeight w:val="1303"/>
        </w:trPr>
        <w:tc>
          <w:tcPr>
            <w:tcW w:w="5910" w:type="dxa"/>
          </w:tcPr>
          <w:p w:rsidR="009672ED" w:rsidRPr="009672ED" w:rsidRDefault="009672ED" w:rsidP="009672E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У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час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тие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 xml:space="preserve"> в приемке образовательных 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 xml:space="preserve">организаций </w:t>
            </w:r>
            <w:r w:rsidRPr="009672ED">
              <w:rPr>
                <w:rFonts w:ascii="Liberation Serif" w:hAnsi="Liberation Serif" w:cs="Helvetica"/>
                <w:color w:val="000000"/>
                <w:sz w:val="28"/>
                <w:szCs w:val="28"/>
              </w:rPr>
              <w:t>Камышловского городского округа к новому учебному году</w:t>
            </w:r>
          </w:p>
        </w:tc>
        <w:tc>
          <w:tcPr>
            <w:tcW w:w="3374" w:type="dxa"/>
            <w:vAlign w:val="center"/>
          </w:tcPr>
          <w:p w:rsidR="009672ED" w:rsidRPr="009672ED" w:rsidRDefault="009672ED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</w:p>
        </w:tc>
      </w:tr>
      <w:tr w:rsidR="007B122E" w:rsidRPr="009672ED" w:rsidTr="009672ED">
        <w:trPr>
          <w:trHeight w:val="875"/>
        </w:trPr>
        <w:tc>
          <w:tcPr>
            <w:tcW w:w="5910" w:type="dxa"/>
          </w:tcPr>
          <w:p w:rsidR="007B122E" w:rsidRPr="009672ED" w:rsidRDefault="005B0AE1" w:rsidP="004A056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Участие в городских массовых мероприятиях </w:t>
            </w:r>
          </w:p>
        </w:tc>
        <w:tc>
          <w:tcPr>
            <w:tcW w:w="3374" w:type="dxa"/>
            <w:vAlign w:val="center"/>
          </w:tcPr>
          <w:p w:rsidR="007B122E" w:rsidRPr="009672ED" w:rsidRDefault="005B0AE1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В течение учебного года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 xml:space="preserve"> по утвержденному плану</w:t>
            </w:r>
          </w:p>
        </w:tc>
      </w:tr>
      <w:tr w:rsidR="007B122E" w:rsidRPr="009672ED" w:rsidTr="009672ED">
        <w:trPr>
          <w:trHeight w:val="1303"/>
        </w:trPr>
        <w:tc>
          <w:tcPr>
            <w:tcW w:w="5910" w:type="dxa"/>
          </w:tcPr>
          <w:p w:rsidR="007B122E" w:rsidRPr="009672ED" w:rsidRDefault="005B0AE1" w:rsidP="009672E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Заседание муниципального родительского комитета: «Подведение итогов 20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22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9672ED" w:rsidRPr="009672ED">
              <w:rPr>
                <w:rFonts w:ascii="Liberation Serif" w:hAnsi="Liberation Serif"/>
                <w:sz w:val="28"/>
                <w:szCs w:val="28"/>
              </w:rPr>
              <w:t>3</w:t>
            </w:r>
            <w:r w:rsidRPr="009672ED">
              <w:rPr>
                <w:rFonts w:ascii="Liberation Serif" w:hAnsi="Liberation Serif"/>
                <w:sz w:val="28"/>
                <w:szCs w:val="28"/>
              </w:rPr>
              <w:t xml:space="preserve"> учебного года» </w:t>
            </w:r>
          </w:p>
        </w:tc>
        <w:tc>
          <w:tcPr>
            <w:tcW w:w="3374" w:type="dxa"/>
            <w:vAlign w:val="center"/>
          </w:tcPr>
          <w:p w:rsidR="007B122E" w:rsidRPr="009672ED" w:rsidRDefault="009672ED" w:rsidP="009672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72ED">
              <w:rPr>
                <w:rFonts w:ascii="Liberation Serif" w:hAnsi="Liberation Serif"/>
                <w:sz w:val="28"/>
                <w:szCs w:val="28"/>
              </w:rPr>
              <w:t>Май 2023 года</w:t>
            </w:r>
          </w:p>
        </w:tc>
      </w:tr>
    </w:tbl>
    <w:p w:rsidR="007B122E" w:rsidRPr="007B122E" w:rsidRDefault="007B122E" w:rsidP="007B12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B122E" w:rsidRPr="007B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F6E"/>
    <w:multiLevelType w:val="hybridMultilevel"/>
    <w:tmpl w:val="D9DA0756"/>
    <w:lvl w:ilvl="0" w:tplc="4D4E176C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8"/>
    <w:rsid w:val="00050C50"/>
    <w:rsid w:val="004A0561"/>
    <w:rsid w:val="005B0AE1"/>
    <w:rsid w:val="00650C4B"/>
    <w:rsid w:val="007B122E"/>
    <w:rsid w:val="009672ED"/>
    <w:rsid w:val="009A15A2"/>
    <w:rsid w:val="00AD2F9F"/>
    <w:rsid w:val="00BE6AA8"/>
    <w:rsid w:val="00CF6F9B"/>
    <w:rsid w:val="00E875B6"/>
    <w:rsid w:val="00F0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AACA-055E-46B9-80D6-2D4327A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Asharina</dc:creator>
  <cp:keywords/>
  <dc:description/>
  <cp:lastModifiedBy>user</cp:lastModifiedBy>
  <cp:revision>3</cp:revision>
  <dcterms:created xsi:type="dcterms:W3CDTF">2019-11-08T09:13:00Z</dcterms:created>
  <dcterms:modified xsi:type="dcterms:W3CDTF">2023-02-08T11:32:00Z</dcterms:modified>
</cp:coreProperties>
</file>