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89" w:rsidRPr="002F733A" w:rsidRDefault="00AC2A89" w:rsidP="00AC2A89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2F733A">
        <w:rPr>
          <w:rFonts w:ascii="Liberation Serif" w:hAnsi="Liberation Serif" w:cs="Times New Roman"/>
          <w:sz w:val="24"/>
          <w:szCs w:val="24"/>
        </w:rPr>
        <w:t xml:space="preserve">УТВЕРЖДЕНО </w:t>
      </w:r>
    </w:p>
    <w:p w:rsidR="00AC2A89" w:rsidRPr="002F733A" w:rsidRDefault="00AC2A89" w:rsidP="00AC2A89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2F733A">
        <w:rPr>
          <w:rFonts w:ascii="Liberation Serif" w:hAnsi="Liberation Serif" w:cs="Times New Roman"/>
          <w:sz w:val="24"/>
          <w:szCs w:val="24"/>
        </w:rPr>
        <w:t xml:space="preserve">приказом Комитета по образованию, культуре, </w:t>
      </w:r>
    </w:p>
    <w:p w:rsidR="00AC2A89" w:rsidRPr="002F733A" w:rsidRDefault="00AC2A89" w:rsidP="00AC2A89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2F733A">
        <w:rPr>
          <w:rFonts w:ascii="Liberation Serif" w:hAnsi="Liberation Serif" w:cs="Times New Roman"/>
          <w:sz w:val="24"/>
          <w:szCs w:val="24"/>
        </w:rPr>
        <w:t>спорту  и</w:t>
      </w:r>
      <w:proofErr w:type="gramEnd"/>
      <w:r w:rsidRPr="002F733A">
        <w:rPr>
          <w:rFonts w:ascii="Liberation Serif" w:hAnsi="Liberation Serif" w:cs="Times New Roman"/>
          <w:sz w:val="24"/>
          <w:szCs w:val="24"/>
        </w:rPr>
        <w:t xml:space="preserve"> делам молодёжи администрации </w:t>
      </w:r>
    </w:p>
    <w:p w:rsidR="00AC2A89" w:rsidRPr="002F733A" w:rsidRDefault="00AC2A89" w:rsidP="00AC2A89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2F733A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</w:p>
    <w:p w:rsidR="00AC2A89" w:rsidRPr="002F733A" w:rsidRDefault="00AC2A89" w:rsidP="00AC2A89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2F733A">
        <w:rPr>
          <w:rFonts w:ascii="Liberation Serif" w:hAnsi="Liberation Serif" w:cs="Times New Roman"/>
          <w:sz w:val="24"/>
          <w:szCs w:val="24"/>
        </w:rPr>
        <w:t xml:space="preserve"> «О проведении муниципального этапа областного</w:t>
      </w:r>
    </w:p>
    <w:p w:rsidR="00AC2A89" w:rsidRPr="002F733A" w:rsidRDefault="00AC2A89" w:rsidP="00AC2A89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2F733A">
        <w:rPr>
          <w:rFonts w:ascii="Liberation Serif" w:hAnsi="Liberation Serif" w:cs="Times New Roman"/>
          <w:sz w:val="24"/>
          <w:szCs w:val="24"/>
        </w:rPr>
        <w:t xml:space="preserve">      социально-педагогического проекта «Будь здоров!»</w:t>
      </w:r>
    </w:p>
    <w:p w:rsidR="00AC2A89" w:rsidRPr="002F733A" w:rsidRDefault="00B55FE3" w:rsidP="00AC2A89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 w:rsidRPr="002F733A">
        <w:rPr>
          <w:rFonts w:ascii="Liberation Serif" w:hAnsi="Liberation Serif" w:cs="Times New Roman"/>
          <w:sz w:val="24"/>
          <w:szCs w:val="24"/>
        </w:rPr>
        <w:t>от 06</w:t>
      </w:r>
      <w:r w:rsidR="00AC2A89" w:rsidRPr="002F733A">
        <w:rPr>
          <w:rFonts w:ascii="Liberation Serif" w:hAnsi="Liberation Serif" w:cs="Times New Roman"/>
          <w:sz w:val="24"/>
          <w:szCs w:val="24"/>
        </w:rPr>
        <w:t>.10.202</w:t>
      </w:r>
      <w:r w:rsidRPr="002F733A">
        <w:rPr>
          <w:rFonts w:ascii="Liberation Serif" w:hAnsi="Liberation Serif" w:cs="Times New Roman"/>
          <w:sz w:val="24"/>
          <w:szCs w:val="24"/>
        </w:rPr>
        <w:t>1</w:t>
      </w:r>
      <w:r w:rsidR="00AC2A89" w:rsidRPr="002F733A">
        <w:rPr>
          <w:rFonts w:ascii="Liberation Serif" w:hAnsi="Liberation Serif" w:cs="Times New Roman"/>
          <w:sz w:val="24"/>
          <w:szCs w:val="24"/>
        </w:rPr>
        <w:t xml:space="preserve"> N </w:t>
      </w:r>
      <w:r w:rsidRPr="002F733A">
        <w:rPr>
          <w:rFonts w:ascii="Liberation Serif" w:hAnsi="Liberation Serif" w:cs="Times New Roman"/>
          <w:sz w:val="24"/>
          <w:szCs w:val="24"/>
        </w:rPr>
        <w:t>428</w:t>
      </w:r>
      <w:r w:rsidR="00AC2A89" w:rsidRPr="002F733A">
        <w:rPr>
          <w:rFonts w:ascii="Liberation Serif" w:hAnsi="Liberation Serif" w:cs="Times New Roman"/>
          <w:sz w:val="24"/>
          <w:szCs w:val="24"/>
        </w:rPr>
        <w:t>-ОД</w:t>
      </w:r>
    </w:p>
    <w:p w:rsidR="004B45E6" w:rsidRPr="008F67C4" w:rsidRDefault="004B45E6" w:rsidP="004B45E6">
      <w:pPr>
        <w:pStyle w:val="2"/>
        <w:tabs>
          <w:tab w:val="left" w:pos="8250"/>
        </w:tabs>
        <w:contextualSpacing/>
        <w:jc w:val="center"/>
        <w:rPr>
          <w:rFonts w:ascii="Liberation Serif" w:hAnsi="Liberation Serif"/>
          <w:sz w:val="28"/>
          <w:szCs w:val="28"/>
        </w:rPr>
      </w:pPr>
    </w:p>
    <w:p w:rsidR="00BE1745" w:rsidRPr="00BE1745" w:rsidRDefault="00BE1745" w:rsidP="00BE1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45">
        <w:rPr>
          <w:rFonts w:ascii="Times New Roman" w:hAnsi="Times New Roman" w:cs="Times New Roman"/>
          <w:b/>
          <w:sz w:val="28"/>
          <w:szCs w:val="28"/>
        </w:rPr>
        <w:t>Положение о проведении городских соревнований в рамках сдачи нормативов (тестов) ВФСК ГТО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745">
        <w:rPr>
          <w:rFonts w:ascii="Times New Roman" w:hAnsi="Times New Roman" w:cs="Times New Roman"/>
          <w:b/>
          <w:sz w:val="28"/>
          <w:szCs w:val="28"/>
        </w:rPr>
        <w:t>и в рамках муниципального этапа 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745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4B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745">
        <w:rPr>
          <w:rFonts w:ascii="Times New Roman" w:hAnsi="Times New Roman" w:cs="Times New Roman"/>
          <w:b/>
          <w:sz w:val="28"/>
          <w:szCs w:val="28"/>
        </w:rPr>
        <w:t>- педагогического проекта</w:t>
      </w:r>
      <w:r w:rsidR="004B67C4">
        <w:rPr>
          <w:rFonts w:ascii="Times New Roman" w:hAnsi="Times New Roman" w:cs="Times New Roman"/>
          <w:b/>
          <w:sz w:val="28"/>
          <w:szCs w:val="28"/>
        </w:rPr>
        <w:t>:</w:t>
      </w:r>
      <w:r w:rsidRPr="00BE1745">
        <w:rPr>
          <w:rFonts w:ascii="Times New Roman" w:hAnsi="Times New Roman" w:cs="Times New Roman"/>
          <w:b/>
          <w:sz w:val="28"/>
          <w:szCs w:val="28"/>
        </w:rPr>
        <w:t xml:space="preserve"> «Будь здоров!»</w:t>
      </w:r>
    </w:p>
    <w:p w:rsidR="00613349" w:rsidRPr="008F67C4" w:rsidRDefault="00613349" w:rsidP="00613349">
      <w:pPr>
        <w:pStyle w:val="10"/>
        <w:spacing w:after="0" w:line="240" w:lineRule="auto"/>
        <w:ind w:left="0" w:right="-1"/>
        <w:rPr>
          <w:rFonts w:ascii="Liberation Serif" w:hAnsi="Liberation Serif"/>
          <w:b/>
          <w:sz w:val="28"/>
          <w:szCs w:val="28"/>
        </w:rPr>
      </w:pPr>
    </w:p>
    <w:p w:rsidR="004B45E6" w:rsidRPr="008F67C4" w:rsidRDefault="004B45E6" w:rsidP="004B45E6">
      <w:pPr>
        <w:pStyle w:val="10"/>
        <w:numPr>
          <w:ilvl w:val="0"/>
          <w:numId w:val="13"/>
        </w:numPr>
        <w:spacing w:after="0" w:line="240" w:lineRule="auto"/>
        <w:ind w:left="0" w:right="-1" w:firstLine="0"/>
        <w:jc w:val="center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4B45E6" w:rsidRPr="008F67C4" w:rsidRDefault="004B45E6" w:rsidP="004B45E6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113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8F67C4">
        <w:rPr>
          <w:rFonts w:ascii="Liberation Serif" w:hAnsi="Liberation Serif"/>
          <w:sz w:val="28"/>
          <w:szCs w:val="28"/>
        </w:rPr>
        <w:t xml:space="preserve"> </w:t>
      </w:r>
      <w:r w:rsidR="00AC2A89">
        <w:rPr>
          <w:rFonts w:ascii="Liberation Serif" w:hAnsi="Liberation Serif"/>
          <w:sz w:val="28"/>
          <w:szCs w:val="28"/>
        </w:rPr>
        <w:t xml:space="preserve">Настоящее Положение определяет порядок организации </w:t>
      </w:r>
      <w:proofErr w:type="gramStart"/>
      <w:r w:rsidR="00AC2A89">
        <w:rPr>
          <w:rFonts w:ascii="Liberation Serif" w:hAnsi="Liberation Serif"/>
          <w:sz w:val="28"/>
          <w:szCs w:val="28"/>
        </w:rPr>
        <w:t xml:space="preserve">проведения  </w:t>
      </w:r>
      <w:r w:rsidR="00AC2A89" w:rsidRPr="00AC2A89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AC2A89" w:rsidRPr="00AC2A89">
        <w:rPr>
          <w:rFonts w:ascii="Times New Roman" w:hAnsi="Times New Roman" w:cs="Times New Roman"/>
          <w:sz w:val="28"/>
          <w:szCs w:val="28"/>
        </w:rPr>
        <w:t xml:space="preserve"> соревнований в рамках сдачи нормативов (тестов) ВФСК ГТО</w:t>
      </w:r>
      <w:r w:rsidR="00AC2A89">
        <w:rPr>
          <w:rFonts w:ascii="Times New Roman" w:hAnsi="Times New Roman" w:cs="Times New Roman"/>
          <w:sz w:val="28"/>
          <w:szCs w:val="28"/>
        </w:rPr>
        <w:t>.</w:t>
      </w:r>
    </w:p>
    <w:p w:rsidR="004B45E6" w:rsidRPr="008F67C4" w:rsidRDefault="000F72FF" w:rsidP="004B45E6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Liberation Serif" w:hAnsi="Liberation Serif"/>
          <w:sz w:val="28"/>
          <w:szCs w:val="28"/>
        </w:rPr>
      </w:pPr>
      <w:r w:rsidRPr="008F67C4">
        <w:rPr>
          <w:rFonts w:ascii="Liberation Serif" w:hAnsi="Liberation Serif"/>
          <w:sz w:val="28"/>
          <w:szCs w:val="28"/>
        </w:rPr>
        <w:t>Задачи проведения соревнований</w:t>
      </w:r>
      <w:r w:rsidR="004B45E6" w:rsidRPr="008F67C4">
        <w:rPr>
          <w:rFonts w:ascii="Liberation Serif" w:hAnsi="Liberation Serif"/>
          <w:sz w:val="28"/>
          <w:szCs w:val="28"/>
        </w:rPr>
        <w:t>:</w:t>
      </w:r>
    </w:p>
    <w:p w:rsidR="004B45E6" w:rsidRPr="008F67C4" w:rsidRDefault="004B45E6" w:rsidP="004B45E6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Liberation Serif" w:hAnsi="Liberation Serif"/>
          <w:sz w:val="28"/>
          <w:szCs w:val="28"/>
        </w:rPr>
      </w:pPr>
      <w:r w:rsidRPr="008F67C4">
        <w:rPr>
          <w:rFonts w:ascii="Liberation Serif" w:hAnsi="Liberation Serif"/>
          <w:sz w:val="28"/>
          <w:szCs w:val="28"/>
        </w:rPr>
        <w:t>Увеличение числа граждан: детей и взрослых, систематически занимающихся физической культурой и спортом на территории Камышловского городского округа;</w:t>
      </w:r>
    </w:p>
    <w:p w:rsidR="004B45E6" w:rsidRPr="008F67C4" w:rsidRDefault="004B45E6" w:rsidP="004B45E6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Liberation Serif" w:hAnsi="Liberation Serif"/>
          <w:sz w:val="28"/>
          <w:szCs w:val="28"/>
        </w:rPr>
      </w:pPr>
      <w:r w:rsidRPr="008F67C4">
        <w:rPr>
          <w:rFonts w:ascii="Liberation Serif" w:hAnsi="Liberation Serif"/>
          <w:sz w:val="28"/>
          <w:szCs w:val="28"/>
        </w:rPr>
        <w:t>Популяризация Комплекса ГТО в системе воспитания и совместного досуга взрослых и детей на территории Камышловского городского округа.</w:t>
      </w:r>
    </w:p>
    <w:p w:rsidR="000F72FF" w:rsidRPr="008F67C4" w:rsidRDefault="000F72FF" w:rsidP="004B45E6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Liberation Serif" w:hAnsi="Liberation Serif"/>
          <w:sz w:val="28"/>
          <w:szCs w:val="28"/>
        </w:rPr>
      </w:pPr>
      <w:r w:rsidRPr="008F67C4">
        <w:rPr>
          <w:rFonts w:ascii="Liberation Serif" w:hAnsi="Liberation Serif"/>
          <w:sz w:val="28"/>
          <w:szCs w:val="28"/>
        </w:rPr>
        <w:t>Формирование активной жизненной позиции в отношении неприятия курения и употребления других ПАВ, умений находить правильное решение в трудных жизненных ситуациях.</w:t>
      </w:r>
    </w:p>
    <w:p w:rsidR="004B45E6" w:rsidRPr="008F67C4" w:rsidRDefault="004B45E6" w:rsidP="004B45E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pStyle w:val="10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МЕСТО И СРОКИ ПРОВЕДЕНИЯ, ЗАЯВКИ</w:t>
      </w:r>
    </w:p>
    <w:p w:rsidR="004B45E6" w:rsidRPr="008F67C4" w:rsidRDefault="000F72FF" w:rsidP="004B45E6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>Соревнования проводя</w:t>
      </w:r>
      <w:r w:rsidR="004B45E6" w:rsidRPr="008F67C4">
        <w:rPr>
          <w:rFonts w:ascii="Liberation Serif" w:hAnsi="Liberation Serif"/>
          <w:bCs/>
          <w:sz w:val="28"/>
          <w:szCs w:val="28"/>
        </w:rPr>
        <w:t xml:space="preserve">тся </w:t>
      </w:r>
      <w:r w:rsidR="00B55FE3">
        <w:rPr>
          <w:rFonts w:ascii="Liberation Serif" w:hAnsi="Liberation Serif"/>
          <w:b/>
          <w:bCs/>
          <w:sz w:val="28"/>
          <w:szCs w:val="28"/>
        </w:rPr>
        <w:t>0</w:t>
      </w:r>
      <w:r w:rsidR="002F733A">
        <w:rPr>
          <w:rFonts w:ascii="Liberation Serif" w:hAnsi="Liberation Serif"/>
          <w:b/>
          <w:bCs/>
          <w:sz w:val="28"/>
          <w:szCs w:val="28"/>
        </w:rPr>
        <w:t>3.02.2022</w:t>
      </w:r>
      <w:r w:rsidR="008F67C4">
        <w:rPr>
          <w:rFonts w:ascii="Liberation Serif" w:hAnsi="Liberation Serif"/>
          <w:b/>
          <w:bCs/>
          <w:sz w:val="28"/>
          <w:szCs w:val="28"/>
        </w:rPr>
        <w:t xml:space="preserve"> г. </w:t>
      </w:r>
      <w:r w:rsidR="00041C04">
        <w:rPr>
          <w:rFonts w:ascii="Liberation Serif" w:hAnsi="Liberation Serif"/>
          <w:b/>
          <w:bCs/>
          <w:sz w:val="28"/>
          <w:szCs w:val="28"/>
        </w:rPr>
        <w:t>в 14.0</w:t>
      </w:r>
      <w:r w:rsidR="004B45E6" w:rsidRPr="00133746">
        <w:rPr>
          <w:rFonts w:ascii="Liberation Serif" w:hAnsi="Liberation Serif"/>
          <w:b/>
          <w:bCs/>
          <w:sz w:val="28"/>
          <w:szCs w:val="28"/>
        </w:rPr>
        <w:t>0</w:t>
      </w:r>
      <w:r w:rsidR="004B45E6" w:rsidRPr="008F67C4">
        <w:rPr>
          <w:rFonts w:ascii="Liberation Serif" w:hAnsi="Liberation Serif"/>
          <w:b/>
          <w:bCs/>
          <w:sz w:val="28"/>
          <w:szCs w:val="28"/>
        </w:rPr>
        <w:t xml:space="preserve"> в спортивном зале по адресу: г. Камышлов, ул. Свердлова, 92а. Заявки</w:t>
      </w:r>
      <w:r w:rsidR="004B45E6" w:rsidRPr="008F67C4">
        <w:rPr>
          <w:rFonts w:ascii="Liberation Serif" w:hAnsi="Liberation Serif"/>
          <w:bCs/>
          <w:sz w:val="28"/>
          <w:szCs w:val="28"/>
        </w:rPr>
        <w:t xml:space="preserve"> (согласно приложению № 1, приложению № 2) </w:t>
      </w:r>
      <w:r w:rsidR="00041C04">
        <w:rPr>
          <w:rFonts w:ascii="Liberation Serif" w:hAnsi="Liberation Serif"/>
          <w:b/>
          <w:bCs/>
          <w:sz w:val="28"/>
          <w:szCs w:val="28"/>
        </w:rPr>
        <w:t>принимаются до 0</w:t>
      </w:r>
      <w:r w:rsidR="002F733A">
        <w:rPr>
          <w:rFonts w:ascii="Liberation Serif" w:hAnsi="Liberation Serif"/>
          <w:b/>
          <w:bCs/>
          <w:sz w:val="28"/>
          <w:szCs w:val="28"/>
        </w:rPr>
        <w:t>1.02.2022</w:t>
      </w:r>
      <w:r w:rsidRPr="008F67C4">
        <w:rPr>
          <w:rFonts w:ascii="Liberation Serif" w:hAnsi="Liberation Serif"/>
          <w:b/>
          <w:bCs/>
          <w:sz w:val="28"/>
          <w:szCs w:val="28"/>
        </w:rPr>
        <w:t xml:space="preserve"> г. до 12</w:t>
      </w:r>
      <w:r w:rsidR="004B45E6" w:rsidRPr="008F67C4">
        <w:rPr>
          <w:rFonts w:ascii="Liberation Serif" w:hAnsi="Liberation Serif"/>
          <w:b/>
          <w:bCs/>
          <w:sz w:val="28"/>
          <w:szCs w:val="28"/>
        </w:rPr>
        <w:t>.00 на адрес электронной почты:</w:t>
      </w:r>
      <w:r w:rsidR="004B45E6" w:rsidRPr="008F67C4">
        <w:rPr>
          <w:rFonts w:ascii="Liberation Serif" w:hAnsi="Liberation Serif"/>
          <w:b/>
          <w:sz w:val="28"/>
          <w:szCs w:val="28"/>
        </w:rPr>
        <w:t xml:space="preserve"> </w:t>
      </w:r>
      <w:hyperlink r:id="rId6" w:history="1">
        <w:r w:rsidR="004B45E6" w:rsidRPr="008F67C4">
          <w:rPr>
            <w:rStyle w:val="ac"/>
            <w:rFonts w:ascii="Liberation Serif" w:hAnsi="Liberation Serif"/>
            <w:b/>
            <w:sz w:val="28"/>
            <w:szCs w:val="28"/>
            <w:shd w:val="clear" w:color="auto" w:fill="FFFFFF"/>
          </w:rPr>
          <w:t>kamsportshkola@mail.ru</w:t>
        </w:r>
      </w:hyperlink>
      <w:r w:rsidR="004B45E6" w:rsidRPr="008F67C4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4B45E6" w:rsidRPr="008F67C4">
        <w:rPr>
          <w:rFonts w:ascii="Liberation Serif" w:hAnsi="Liberation Serif"/>
          <w:bCs/>
          <w:sz w:val="28"/>
          <w:szCs w:val="28"/>
        </w:rPr>
        <w:t xml:space="preserve"> Начало мероприятия </w:t>
      </w:r>
      <w:r w:rsidR="00041C04">
        <w:rPr>
          <w:rFonts w:ascii="Liberation Serif" w:hAnsi="Liberation Serif"/>
          <w:bCs/>
          <w:sz w:val="28"/>
          <w:szCs w:val="28"/>
        </w:rPr>
        <w:t xml:space="preserve"> в 13</w:t>
      </w:r>
      <w:r w:rsidR="008F67C4">
        <w:rPr>
          <w:rFonts w:ascii="Liberation Serif" w:hAnsi="Liberation Serif"/>
          <w:bCs/>
          <w:sz w:val="28"/>
          <w:szCs w:val="28"/>
        </w:rPr>
        <w:t>.3</w:t>
      </w:r>
      <w:r w:rsidRPr="008F67C4">
        <w:rPr>
          <w:rFonts w:ascii="Liberation Serif" w:hAnsi="Liberation Serif"/>
          <w:bCs/>
          <w:sz w:val="28"/>
          <w:szCs w:val="28"/>
        </w:rPr>
        <w:t xml:space="preserve">0, регистрация участников соревнований </w:t>
      </w:r>
      <w:r w:rsidR="008F67C4">
        <w:rPr>
          <w:rFonts w:ascii="Liberation Serif" w:hAnsi="Liberation Serif"/>
          <w:bCs/>
          <w:sz w:val="28"/>
          <w:szCs w:val="28"/>
        </w:rPr>
        <w:t>в 14.0</w:t>
      </w:r>
      <w:r w:rsidR="004B45E6" w:rsidRPr="008F67C4">
        <w:rPr>
          <w:rFonts w:ascii="Liberation Serif" w:hAnsi="Liberation Serif"/>
          <w:bCs/>
          <w:sz w:val="28"/>
          <w:szCs w:val="28"/>
        </w:rPr>
        <w:t xml:space="preserve">0. Оригиналы заявок предоставляются в день проведения мероприятия. </w:t>
      </w:r>
      <w:r w:rsidR="004B45E6" w:rsidRPr="008F67C4">
        <w:rPr>
          <w:rFonts w:ascii="Liberation Serif" w:hAnsi="Liberation Serif"/>
          <w:b/>
          <w:sz w:val="28"/>
          <w:szCs w:val="28"/>
        </w:rPr>
        <w:t>Для п</w:t>
      </w:r>
      <w:r w:rsidRPr="008F67C4">
        <w:rPr>
          <w:rFonts w:ascii="Liberation Serif" w:hAnsi="Liberation Serif"/>
          <w:b/>
          <w:sz w:val="28"/>
          <w:szCs w:val="28"/>
        </w:rPr>
        <w:t xml:space="preserve">одачи заявки на участие  в соревновании </w:t>
      </w:r>
      <w:r w:rsidR="004B45E6" w:rsidRPr="008F67C4">
        <w:rPr>
          <w:rFonts w:ascii="Liberation Serif" w:hAnsi="Liberation Serif"/>
          <w:b/>
          <w:sz w:val="28"/>
          <w:szCs w:val="28"/>
        </w:rPr>
        <w:t>необходимо иметь медицинский допуск, документ, удостоверяющий личность.</w:t>
      </w:r>
    </w:p>
    <w:p w:rsidR="004B45E6" w:rsidRPr="008F67C4" w:rsidRDefault="004B45E6" w:rsidP="004B45E6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4B45E6" w:rsidRPr="008F67C4" w:rsidRDefault="004B45E6" w:rsidP="004B45E6">
      <w:pPr>
        <w:pStyle w:val="10"/>
        <w:keepNext/>
        <w:numPr>
          <w:ilvl w:val="0"/>
          <w:numId w:val="13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ОРГАНИЗАТОРЫ МЕРОПРИЯТИЯ</w:t>
      </w:r>
    </w:p>
    <w:p w:rsidR="004B45E6" w:rsidRPr="008F67C4" w:rsidRDefault="000F72FF" w:rsidP="004B45E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sz w:val="28"/>
          <w:szCs w:val="28"/>
        </w:rPr>
        <w:t>Организаторы соревнований</w:t>
      </w:r>
      <w:r w:rsidR="004B45E6" w:rsidRPr="008F67C4">
        <w:rPr>
          <w:rFonts w:ascii="Liberation Serif" w:hAnsi="Liberation Serif"/>
          <w:sz w:val="28"/>
          <w:szCs w:val="28"/>
        </w:rPr>
        <w:t xml:space="preserve">: </w:t>
      </w:r>
      <w:r w:rsidR="004B45E6" w:rsidRPr="008F67C4">
        <w:rPr>
          <w:rFonts w:ascii="Liberation Serif" w:hAnsi="Liberation Serif"/>
          <w:b/>
          <w:sz w:val="28"/>
          <w:szCs w:val="28"/>
        </w:rPr>
        <w:t>Центр тестирования ВФСК ГТО МАУ ДО «ДЮСШ» КГО.</w:t>
      </w:r>
    </w:p>
    <w:p w:rsidR="004B45E6" w:rsidRPr="008F67C4" w:rsidRDefault="004B45E6" w:rsidP="004B45E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pStyle w:val="1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bCs/>
          <w:sz w:val="28"/>
          <w:szCs w:val="28"/>
        </w:rPr>
        <w:t>ТРЕБОВАНИЯ К УЧАСТНИКАМ И УСЛОВИЯ ИХ ДОПУСКА</w:t>
      </w:r>
    </w:p>
    <w:p w:rsidR="004B45E6" w:rsidRPr="008F67C4" w:rsidRDefault="000F72FF" w:rsidP="004B45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F67C4">
        <w:rPr>
          <w:rFonts w:ascii="Liberation Serif" w:hAnsi="Liberation Serif"/>
          <w:sz w:val="28"/>
          <w:szCs w:val="28"/>
        </w:rPr>
        <w:t xml:space="preserve">К участию в соревнованиях </w:t>
      </w:r>
      <w:r w:rsidR="004B45E6" w:rsidRPr="008F67C4">
        <w:rPr>
          <w:rFonts w:ascii="Liberation Serif" w:hAnsi="Liberation Serif"/>
          <w:sz w:val="28"/>
          <w:szCs w:val="28"/>
        </w:rPr>
        <w:t xml:space="preserve">допускаются лица в </w:t>
      </w:r>
      <w:r w:rsidRPr="008F67C4">
        <w:rPr>
          <w:rFonts w:ascii="Liberation Serif" w:hAnsi="Liberation Serif"/>
          <w:sz w:val="28"/>
          <w:szCs w:val="28"/>
        </w:rPr>
        <w:t xml:space="preserve">возрасте от 13 лет  до 15 лет </w:t>
      </w:r>
      <w:r w:rsidR="004B45E6" w:rsidRPr="008F67C4">
        <w:rPr>
          <w:rFonts w:ascii="Liberation Serif" w:hAnsi="Liberation Serif"/>
          <w:sz w:val="28"/>
          <w:szCs w:val="28"/>
        </w:rPr>
        <w:t xml:space="preserve"> основной группы здоровья, прошедшие регистрацию на сайте ВФСК ГТО</w:t>
      </w:r>
      <w:r w:rsidR="008F67C4">
        <w:rPr>
          <w:rFonts w:ascii="Liberation Serif" w:hAnsi="Liberation Serif"/>
          <w:sz w:val="28"/>
          <w:szCs w:val="28"/>
        </w:rPr>
        <w:t xml:space="preserve"> (</w:t>
      </w:r>
      <w:hyperlink r:id="rId7" w:tgtFrame="_blank" w:history="1">
        <w:r w:rsidR="008F67C4" w:rsidRPr="006040E1">
          <w:rPr>
            <w:rStyle w:val="ac"/>
            <w:rFonts w:ascii="Liberation Serif" w:hAnsi="Liberation Serif" w:cs="Arial"/>
            <w:sz w:val="28"/>
            <w:szCs w:val="28"/>
            <w:shd w:val="clear" w:color="auto" w:fill="FFFFFF"/>
          </w:rPr>
          <w:t>https://user.gto.ru/user/register</w:t>
        </w:r>
      </w:hyperlink>
      <w:r w:rsidR="008F67C4">
        <w:rPr>
          <w:rStyle w:val="ac"/>
          <w:rFonts w:ascii="Liberation Serif" w:hAnsi="Liberation Serif" w:cs="Arial"/>
          <w:color w:val="auto"/>
          <w:sz w:val="28"/>
          <w:szCs w:val="28"/>
          <w:shd w:val="clear" w:color="auto" w:fill="FFFFFF"/>
        </w:rPr>
        <w:t>)</w:t>
      </w:r>
      <w:r w:rsidR="004B45E6" w:rsidRPr="008F67C4">
        <w:rPr>
          <w:rFonts w:ascii="Liberation Serif" w:hAnsi="Liberation Serif"/>
          <w:sz w:val="28"/>
          <w:szCs w:val="28"/>
        </w:rPr>
        <w:t xml:space="preserve">  и подавшие заявку установленной </w:t>
      </w:r>
      <w:r w:rsidR="004B45E6" w:rsidRPr="008F67C4">
        <w:rPr>
          <w:rFonts w:ascii="Liberation Serif" w:hAnsi="Liberation Serif"/>
          <w:sz w:val="28"/>
          <w:szCs w:val="28"/>
        </w:rPr>
        <w:lastRenderedPageBreak/>
        <w:t>формы (Приложение № 1, № 2) в Центр тестирования МАУ ДО «ДЮСШ» КГО.</w:t>
      </w:r>
      <w:r w:rsidR="000F6329">
        <w:rPr>
          <w:rFonts w:ascii="Liberation Serif" w:hAnsi="Liberation Serif"/>
          <w:sz w:val="28"/>
          <w:szCs w:val="28"/>
        </w:rPr>
        <w:t xml:space="preserve"> Команда состоит из 10 человек: 5 мальчиков и 5 девочек.  </w:t>
      </w:r>
    </w:p>
    <w:p w:rsidR="004B45E6" w:rsidRPr="008F67C4" w:rsidRDefault="004B45E6" w:rsidP="004B45E6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Допуск врача для коллективных за</w:t>
      </w:r>
      <w:r w:rsidR="00041C04">
        <w:rPr>
          <w:rFonts w:ascii="Liberation Serif" w:hAnsi="Liberation Serif"/>
          <w:b/>
          <w:sz w:val="28"/>
          <w:szCs w:val="28"/>
        </w:rPr>
        <w:t>явок от учреждения</w:t>
      </w:r>
      <w:r w:rsidRPr="008F67C4">
        <w:rPr>
          <w:rFonts w:ascii="Liberation Serif" w:hAnsi="Liberation Serif"/>
          <w:b/>
          <w:sz w:val="28"/>
          <w:szCs w:val="28"/>
        </w:rPr>
        <w:t>, для индивидуальных участников – справка участкового врача о допуске к сдаче нормативов (тестов) ВФСК ГТО.</w:t>
      </w:r>
    </w:p>
    <w:p w:rsidR="004B45E6" w:rsidRPr="008F67C4" w:rsidRDefault="004B45E6" w:rsidP="004B45E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pStyle w:val="a9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8F67C4">
        <w:rPr>
          <w:rFonts w:ascii="Liberation Serif" w:hAnsi="Liberation Serif"/>
          <w:b/>
          <w:bCs/>
          <w:sz w:val="28"/>
          <w:szCs w:val="28"/>
        </w:rPr>
        <w:t>ПРОГРАММА СОРЕВНОВАНИЙ</w:t>
      </w:r>
    </w:p>
    <w:p w:rsidR="004B45E6" w:rsidRPr="008F67C4" w:rsidRDefault="004B45E6" w:rsidP="004B45E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F67C4">
        <w:rPr>
          <w:rFonts w:ascii="Liberation Serif" w:hAnsi="Liberation Serif"/>
          <w:sz w:val="28"/>
          <w:szCs w:val="28"/>
        </w:rPr>
        <w:t>Выполнение нормативов ВФСК ГТО проводится в соответствии с Государственными требованиями Всероссийского физкультурно-спортивного  комплекса «Готов к труду и обороне» согласно возрастным ступеням, участие принимают</w:t>
      </w:r>
      <w:r w:rsidR="000F72FF" w:rsidRPr="008F67C4">
        <w:rPr>
          <w:rFonts w:ascii="Liberation Serif" w:hAnsi="Liberation Serif"/>
          <w:sz w:val="28"/>
          <w:szCs w:val="28"/>
        </w:rPr>
        <w:t xml:space="preserve">ся </w:t>
      </w:r>
      <w:r w:rsidRPr="008F67C4">
        <w:rPr>
          <w:rFonts w:ascii="Liberation Serif" w:hAnsi="Liberation Serif"/>
          <w:sz w:val="28"/>
          <w:szCs w:val="28"/>
        </w:rPr>
        <w:t>по следующим видам испытаний:</w:t>
      </w:r>
    </w:p>
    <w:p w:rsidR="004B45E6" w:rsidRPr="008F67C4" w:rsidRDefault="004B45E6" w:rsidP="004B45E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Подтягивание из виса на высокой перекладине</w:t>
      </w:r>
      <w:r w:rsidR="000F72FF" w:rsidRPr="008F67C4">
        <w:rPr>
          <w:rFonts w:ascii="Liberation Serif" w:hAnsi="Liberation Serif"/>
          <w:b/>
          <w:sz w:val="28"/>
          <w:szCs w:val="28"/>
        </w:rPr>
        <w:t xml:space="preserve"> (</w:t>
      </w:r>
      <w:proofErr w:type="gramStart"/>
      <w:r w:rsidR="000F72FF" w:rsidRPr="008F67C4">
        <w:rPr>
          <w:rFonts w:ascii="Liberation Serif" w:hAnsi="Liberation Serif"/>
          <w:b/>
          <w:sz w:val="28"/>
          <w:szCs w:val="28"/>
        </w:rPr>
        <w:t>муж.,</w:t>
      </w:r>
      <w:proofErr w:type="gramEnd"/>
      <w:r w:rsidR="000F72FF" w:rsidRPr="008F67C4">
        <w:rPr>
          <w:rFonts w:ascii="Liberation Serif" w:hAnsi="Liberation Serif"/>
          <w:b/>
          <w:sz w:val="28"/>
          <w:szCs w:val="28"/>
        </w:rPr>
        <w:t xml:space="preserve"> количество раз)</w:t>
      </w:r>
      <w:r w:rsidRPr="008F67C4">
        <w:rPr>
          <w:rFonts w:ascii="Liberation Serif" w:hAnsi="Liberation Serif"/>
          <w:b/>
          <w:sz w:val="28"/>
          <w:szCs w:val="28"/>
        </w:rPr>
        <w:t>;</w:t>
      </w:r>
    </w:p>
    <w:p w:rsidR="004B45E6" w:rsidRPr="008F67C4" w:rsidRDefault="004B45E6" w:rsidP="004B45E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Подтягивание из виса лежа на низкой перекладине (</w:t>
      </w:r>
      <w:proofErr w:type="gramStart"/>
      <w:r w:rsidRPr="008F67C4">
        <w:rPr>
          <w:rFonts w:ascii="Liberation Serif" w:hAnsi="Liberation Serif"/>
          <w:b/>
          <w:sz w:val="28"/>
          <w:szCs w:val="28"/>
        </w:rPr>
        <w:t>жен.,</w:t>
      </w:r>
      <w:proofErr w:type="gramEnd"/>
      <w:r w:rsidRPr="008F67C4">
        <w:rPr>
          <w:rFonts w:ascii="Liberation Serif" w:hAnsi="Liberation Serif"/>
          <w:b/>
          <w:sz w:val="28"/>
          <w:szCs w:val="28"/>
        </w:rPr>
        <w:t xml:space="preserve"> количество раз);</w:t>
      </w:r>
    </w:p>
    <w:p w:rsidR="004B45E6" w:rsidRPr="008F67C4" w:rsidRDefault="004B45E6" w:rsidP="004B45E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Наклон вперед из положения стоя с прямыми ногами на гимнастической скамье (ниже уровня скамьи – см);</w:t>
      </w:r>
    </w:p>
    <w:p w:rsidR="004B45E6" w:rsidRPr="008F67C4" w:rsidRDefault="004B45E6" w:rsidP="004B45E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Прыжок в длину с места толчком двумя ногами (см);</w:t>
      </w:r>
    </w:p>
    <w:p w:rsidR="004B45E6" w:rsidRPr="008F67C4" w:rsidRDefault="004B45E6" w:rsidP="004B45E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Поднимание туловища из положения лежа на спине (количество раз за 1 мин).</w:t>
      </w:r>
    </w:p>
    <w:p w:rsidR="000F72FF" w:rsidRPr="008F67C4" w:rsidRDefault="000F72FF" w:rsidP="004B45E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F67C4">
        <w:rPr>
          <w:rFonts w:ascii="Liberation Serif" w:hAnsi="Liberation Serif"/>
          <w:b/>
          <w:sz w:val="28"/>
          <w:szCs w:val="28"/>
        </w:rPr>
        <w:t>Челночный бег 3х10 м (с)</w:t>
      </w:r>
      <w:bookmarkStart w:id="0" w:name="_GoBack"/>
      <w:bookmarkEnd w:id="0"/>
    </w:p>
    <w:p w:rsidR="004B45E6" w:rsidRPr="008F67C4" w:rsidRDefault="004B45E6" w:rsidP="004B45E6">
      <w:pPr>
        <w:pStyle w:val="a9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keepNext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F67C4">
        <w:rPr>
          <w:rFonts w:ascii="Liberation Serif" w:hAnsi="Liberation Serif"/>
          <w:b/>
          <w:bCs/>
          <w:sz w:val="28"/>
          <w:szCs w:val="28"/>
        </w:rPr>
        <w:t>УСЛОВИЯ ПОДВЕДЕНИЯ ИТОГОВ</w:t>
      </w:r>
      <w:r w:rsidR="000F72FF" w:rsidRPr="008F67C4">
        <w:rPr>
          <w:rFonts w:ascii="Liberation Serif" w:hAnsi="Liberation Serif"/>
          <w:b/>
          <w:bCs/>
          <w:sz w:val="28"/>
          <w:szCs w:val="28"/>
        </w:rPr>
        <w:t xml:space="preserve"> СОРЕВНОВАНИЙ</w:t>
      </w:r>
    </w:p>
    <w:p w:rsidR="004B45E6" w:rsidRPr="008F67C4" w:rsidRDefault="004B45E6" w:rsidP="004B45E6">
      <w:pPr>
        <w:keepNext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>Оценка выполнения нормативов ВФСК ГТО проводится в соответствии с Государственными требованиями Всероссийского физкультурно-спортивного комплекса «Готов к труду и обороне» (ГТО).</w:t>
      </w:r>
    </w:p>
    <w:p w:rsidR="004B45E6" w:rsidRPr="008F67C4" w:rsidRDefault="000F72FF" w:rsidP="004B45E6">
      <w:pPr>
        <w:keepNext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 xml:space="preserve">Определение победителей соревнований </w:t>
      </w:r>
      <w:r w:rsidR="004B45E6" w:rsidRPr="008F67C4">
        <w:rPr>
          <w:rFonts w:ascii="Liberation Serif" w:hAnsi="Liberation Serif"/>
          <w:bCs/>
          <w:sz w:val="28"/>
          <w:szCs w:val="28"/>
        </w:rPr>
        <w:t>производится по бальной системе.</w:t>
      </w:r>
    </w:p>
    <w:p w:rsidR="004B45E6" w:rsidRPr="008F67C4" w:rsidRDefault="004B45E6" w:rsidP="004B45E6">
      <w:pPr>
        <w:keepNext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>При выполнении каждого вида нормативов ВФСК ГТО присваивается:</w:t>
      </w:r>
    </w:p>
    <w:p w:rsidR="004B45E6" w:rsidRPr="008F67C4" w:rsidRDefault="004B45E6" w:rsidP="004B45E6">
      <w:pPr>
        <w:pStyle w:val="a9"/>
        <w:keepNext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>3 балла за выполнение на Золотой знак;</w:t>
      </w:r>
    </w:p>
    <w:p w:rsidR="004B45E6" w:rsidRPr="008F67C4" w:rsidRDefault="004B45E6" w:rsidP="004B45E6">
      <w:pPr>
        <w:pStyle w:val="a9"/>
        <w:keepNext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>2 балла за выполнение на Серебряный знак;</w:t>
      </w:r>
    </w:p>
    <w:p w:rsidR="004B45E6" w:rsidRPr="008F67C4" w:rsidRDefault="004B45E6" w:rsidP="004B45E6">
      <w:pPr>
        <w:pStyle w:val="a9"/>
        <w:keepNext/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>1 балл за выполнение на Бронзовый знак.</w:t>
      </w:r>
    </w:p>
    <w:p w:rsidR="004B45E6" w:rsidRPr="008F67C4" w:rsidRDefault="004B45E6" w:rsidP="004B45E6">
      <w:pPr>
        <w:pStyle w:val="a9"/>
        <w:keepNext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 xml:space="preserve">Победители (1,2,3 место) определяются по </w:t>
      </w:r>
      <w:r w:rsidR="000F72FF" w:rsidRPr="008F67C4">
        <w:rPr>
          <w:rFonts w:ascii="Liberation Serif" w:hAnsi="Liberation Serif"/>
          <w:bCs/>
          <w:sz w:val="28"/>
          <w:szCs w:val="28"/>
        </w:rPr>
        <w:t>сумме баллов команды</w:t>
      </w:r>
      <w:r w:rsidRPr="008F67C4">
        <w:rPr>
          <w:rFonts w:ascii="Liberation Serif" w:hAnsi="Liberation Serif"/>
          <w:bCs/>
          <w:sz w:val="28"/>
          <w:szCs w:val="28"/>
        </w:rPr>
        <w:t>.</w:t>
      </w:r>
      <w:r w:rsidR="000F72FF" w:rsidRPr="008F67C4">
        <w:rPr>
          <w:rFonts w:ascii="Liberation Serif" w:hAnsi="Liberation Serif"/>
          <w:bCs/>
          <w:sz w:val="28"/>
          <w:szCs w:val="28"/>
        </w:rPr>
        <w:t xml:space="preserve"> </w:t>
      </w:r>
    </w:p>
    <w:p w:rsidR="004B45E6" w:rsidRPr="008F67C4" w:rsidRDefault="004B45E6" w:rsidP="004B45E6">
      <w:pPr>
        <w:keepNext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:rsidR="004B45E6" w:rsidRPr="008F67C4" w:rsidRDefault="004B45E6" w:rsidP="004B45E6">
      <w:pPr>
        <w:pStyle w:val="a9"/>
        <w:numPr>
          <w:ilvl w:val="0"/>
          <w:numId w:val="13"/>
        </w:numPr>
        <w:spacing w:after="0" w:line="240" w:lineRule="auto"/>
        <w:ind w:left="0" w:right="-1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F67C4">
        <w:rPr>
          <w:rFonts w:ascii="Liberation Serif" w:hAnsi="Liberation Serif"/>
          <w:b/>
          <w:bCs/>
          <w:sz w:val="28"/>
          <w:szCs w:val="28"/>
        </w:rPr>
        <w:t>НАГРАЖДЕНИЕ</w:t>
      </w:r>
      <w:r w:rsidR="000F72FF" w:rsidRPr="008F67C4">
        <w:rPr>
          <w:rFonts w:ascii="Liberation Serif" w:hAnsi="Liberation Serif"/>
          <w:b/>
          <w:bCs/>
          <w:sz w:val="28"/>
          <w:szCs w:val="28"/>
        </w:rPr>
        <w:t xml:space="preserve"> ПОБЕДИТЕЛЕЙ СОРЕВНОВАНИЙ</w:t>
      </w:r>
    </w:p>
    <w:p w:rsidR="004B45E6" w:rsidRPr="008F67C4" w:rsidRDefault="004B45E6" w:rsidP="004B45E6">
      <w:pPr>
        <w:spacing w:after="0" w:line="240" w:lineRule="auto"/>
        <w:ind w:right="-1" w:firstLine="283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>Победители</w:t>
      </w:r>
      <w:r w:rsidR="00B81642">
        <w:rPr>
          <w:rFonts w:ascii="Liberation Serif" w:hAnsi="Liberation Serif"/>
          <w:bCs/>
          <w:sz w:val="28"/>
          <w:szCs w:val="28"/>
        </w:rPr>
        <w:t xml:space="preserve"> командного зачета</w:t>
      </w:r>
      <w:r w:rsidRPr="008F67C4">
        <w:rPr>
          <w:rFonts w:ascii="Liberation Serif" w:hAnsi="Liberation Serif"/>
          <w:bCs/>
          <w:sz w:val="28"/>
          <w:szCs w:val="28"/>
        </w:rPr>
        <w:t xml:space="preserve"> (1,2,3 место)</w:t>
      </w:r>
      <w:r w:rsidR="000F72FF" w:rsidRPr="008F67C4">
        <w:rPr>
          <w:rFonts w:ascii="Liberation Serif" w:hAnsi="Liberation Serif"/>
          <w:bCs/>
          <w:sz w:val="28"/>
          <w:szCs w:val="28"/>
        </w:rPr>
        <w:t xml:space="preserve"> </w:t>
      </w:r>
      <w:r w:rsidRPr="008F67C4">
        <w:rPr>
          <w:rFonts w:ascii="Liberation Serif" w:hAnsi="Liberation Serif"/>
          <w:bCs/>
          <w:sz w:val="28"/>
          <w:szCs w:val="28"/>
        </w:rPr>
        <w:t xml:space="preserve">награждаются  </w:t>
      </w:r>
      <w:r w:rsidR="000F72FF" w:rsidRPr="008F67C4">
        <w:rPr>
          <w:rFonts w:ascii="Liberation Serif" w:hAnsi="Liberation Serif"/>
          <w:bCs/>
          <w:sz w:val="28"/>
          <w:szCs w:val="28"/>
        </w:rPr>
        <w:t xml:space="preserve">грамотами </w:t>
      </w:r>
      <w:r w:rsidR="00B81642">
        <w:rPr>
          <w:rFonts w:ascii="Liberation Serif" w:hAnsi="Liberation Serif"/>
          <w:bCs/>
          <w:sz w:val="28"/>
          <w:szCs w:val="28"/>
        </w:rPr>
        <w:t>МАУ ДО «ДЮСШ» КГО, команды</w:t>
      </w:r>
      <w:r w:rsidRPr="008F67C4">
        <w:rPr>
          <w:rFonts w:ascii="Liberation Serif" w:hAnsi="Liberation Serif"/>
          <w:bCs/>
          <w:sz w:val="28"/>
          <w:szCs w:val="28"/>
        </w:rPr>
        <w:t>,</w:t>
      </w:r>
      <w:r w:rsidR="000F72FF" w:rsidRPr="008F67C4">
        <w:rPr>
          <w:rFonts w:ascii="Liberation Serif" w:hAnsi="Liberation Serif"/>
          <w:bCs/>
          <w:sz w:val="28"/>
          <w:szCs w:val="28"/>
        </w:rPr>
        <w:t xml:space="preserve"> </w:t>
      </w:r>
      <w:r w:rsidRPr="008F67C4">
        <w:rPr>
          <w:rFonts w:ascii="Liberation Serif" w:hAnsi="Liberation Serif"/>
          <w:bCs/>
          <w:sz w:val="28"/>
          <w:szCs w:val="28"/>
        </w:rPr>
        <w:t xml:space="preserve"> не занявшие призовые мест</w:t>
      </w:r>
      <w:r w:rsidR="000F72FF" w:rsidRPr="008F67C4">
        <w:rPr>
          <w:rFonts w:ascii="Liberation Serif" w:hAnsi="Liberation Serif"/>
          <w:bCs/>
          <w:sz w:val="28"/>
          <w:szCs w:val="28"/>
        </w:rPr>
        <w:t>а</w:t>
      </w:r>
      <w:r w:rsidR="00613349" w:rsidRPr="008F67C4">
        <w:rPr>
          <w:rFonts w:ascii="Liberation Serif" w:hAnsi="Liberation Serif"/>
          <w:bCs/>
          <w:sz w:val="28"/>
          <w:szCs w:val="28"/>
        </w:rPr>
        <w:t>,</w:t>
      </w:r>
      <w:r w:rsidR="000F72FF" w:rsidRPr="008F67C4">
        <w:rPr>
          <w:rFonts w:ascii="Liberation Serif" w:hAnsi="Liberation Serif"/>
          <w:bCs/>
          <w:sz w:val="28"/>
          <w:szCs w:val="28"/>
        </w:rPr>
        <w:t xml:space="preserve"> награждаются грамотами за участие МАУ ДО «ДЮСШ» КГО</w:t>
      </w:r>
      <w:r w:rsidR="00613349" w:rsidRPr="008F67C4">
        <w:rPr>
          <w:rFonts w:ascii="Liberation Serif" w:hAnsi="Liberation Serif"/>
          <w:bCs/>
          <w:sz w:val="28"/>
          <w:szCs w:val="28"/>
        </w:rPr>
        <w:t>.</w:t>
      </w:r>
      <w:r w:rsidR="00414168">
        <w:rPr>
          <w:rFonts w:ascii="Liberation Serif" w:hAnsi="Liberation Serif"/>
          <w:bCs/>
          <w:sz w:val="28"/>
          <w:szCs w:val="28"/>
        </w:rPr>
        <w:t xml:space="preserve"> Победители и призеры в личном зачете по видам тестов (1,2,4,5,6) награждаются грамотами МАУ ДО «ДЮСШ» КГО (1,2,3 место).</w:t>
      </w:r>
    </w:p>
    <w:p w:rsidR="004B45E6" w:rsidRPr="008F67C4" w:rsidRDefault="004B45E6" w:rsidP="004B45E6">
      <w:pPr>
        <w:pStyle w:val="a9"/>
        <w:spacing w:after="0" w:line="240" w:lineRule="auto"/>
        <w:ind w:right="-1"/>
        <w:rPr>
          <w:rFonts w:ascii="Liberation Serif" w:hAnsi="Liberation Serif"/>
          <w:b/>
          <w:bCs/>
          <w:sz w:val="28"/>
          <w:szCs w:val="28"/>
        </w:rPr>
      </w:pPr>
    </w:p>
    <w:p w:rsidR="00414168" w:rsidRDefault="00414168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br w:type="page"/>
      </w:r>
    </w:p>
    <w:p w:rsidR="004B45E6" w:rsidRPr="008F67C4" w:rsidRDefault="004B45E6" w:rsidP="004B45E6">
      <w:pPr>
        <w:pStyle w:val="a9"/>
        <w:numPr>
          <w:ilvl w:val="0"/>
          <w:numId w:val="13"/>
        </w:numPr>
        <w:spacing w:after="0" w:line="240" w:lineRule="auto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F67C4">
        <w:rPr>
          <w:rFonts w:ascii="Liberation Serif" w:hAnsi="Liberation Serif"/>
          <w:b/>
          <w:bCs/>
          <w:sz w:val="28"/>
          <w:szCs w:val="28"/>
        </w:rPr>
        <w:lastRenderedPageBreak/>
        <w:t>МЕДИЦИНСКОЕ СОПРОВОЖДЕНИЕ</w:t>
      </w:r>
    </w:p>
    <w:p w:rsidR="00613349" w:rsidRPr="008F67C4" w:rsidRDefault="004B45E6" w:rsidP="00613349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67C4">
        <w:rPr>
          <w:rFonts w:ascii="Liberation Serif" w:hAnsi="Liberation Serif"/>
          <w:bCs/>
          <w:sz w:val="28"/>
          <w:szCs w:val="28"/>
        </w:rPr>
        <w:t>Оказание скорой помощи осуществляется в соответствии с приказом Министерства здравоохранения Россий</w:t>
      </w:r>
      <w:r w:rsidR="00041C04">
        <w:rPr>
          <w:rFonts w:ascii="Liberation Serif" w:hAnsi="Liberation Serif"/>
          <w:bCs/>
          <w:sz w:val="28"/>
          <w:szCs w:val="28"/>
        </w:rPr>
        <w:t>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4B45E6" w:rsidRPr="008F67C4" w:rsidRDefault="004B45E6" w:rsidP="004B45E6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4B45E6" w:rsidRPr="008F67C4" w:rsidRDefault="004B45E6" w:rsidP="004B45E6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b/>
          <w:bCs/>
          <w:sz w:val="28"/>
          <w:szCs w:val="28"/>
        </w:rPr>
      </w:pPr>
      <w:r w:rsidRPr="008F67C4">
        <w:rPr>
          <w:rFonts w:ascii="Liberation Serif" w:hAnsi="Liberation Serif"/>
          <w:b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5676"/>
      </w:tblGrid>
      <w:tr w:rsidR="00613349" w:rsidRPr="0020750E" w:rsidTr="000C4709">
        <w:tc>
          <w:tcPr>
            <w:tcW w:w="4462" w:type="dxa"/>
          </w:tcPr>
          <w:p w:rsidR="00613349" w:rsidRPr="0020750E" w:rsidRDefault="00613349" w:rsidP="000C4709">
            <w:pPr>
              <w:pStyle w:val="ConsPlusNonformat"/>
              <w:jc w:val="right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  <w:tc>
          <w:tcPr>
            <w:tcW w:w="5676" w:type="dxa"/>
          </w:tcPr>
          <w:p w:rsidR="00613349" w:rsidRPr="00014678" w:rsidRDefault="00613349" w:rsidP="000C4709">
            <w:pPr>
              <w:pStyle w:val="ConsPlusNonformat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14678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:rsidR="00916643" w:rsidRPr="0020750E" w:rsidRDefault="00916643" w:rsidP="000C4709">
            <w:pPr>
              <w:pStyle w:val="ConsPlusNonformat"/>
              <w:jc w:val="right"/>
              <w:rPr>
                <w:rFonts w:ascii="Liberation Serif" w:hAnsi="Liberation Serif" w:cs="Times New Roman"/>
                <w:sz w:val="28"/>
                <w:szCs w:val="24"/>
              </w:rPr>
            </w:pPr>
          </w:p>
          <w:p w:rsidR="00613349" w:rsidRPr="0020750E" w:rsidRDefault="00041C04" w:rsidP="000C4709">
            <w:pPr>
              <w:pStyle w:val="ConsPlusNonformat"/>
              <w:jc w:val="right"/>
              <w:rPr>
                <w:rFonts w:ascii="Liberation Serif" w:hAnsi="Liberation Serif" w:cs="Times New Roman"/>
                <w:sz w:val="28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4"/>
              </w:rPr>
              <w:t>.</w:t>
            </w:r>
            <w:r w:rsidR="00014678">
              <w:rPr>
                <w:rFonts w:ascii="Liberation Serif" w:hAnsi="Liberation Serif" w:cs="Times New Roman"/>
                <w:sz w:val="28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4"/>
              </w:rPr>
              <w:t>д</w:t>
            </w:r>
            <w:r w:rsidR="00014678">
              <w:rPr>
                <w:rFonts w:ascii="Liberation Serif" w:hAnsi="Liberation Serif" w:cs="Times New Roman"/>
                <w:sz w:val="28"/>
                <w:szCs w:val="24"/>
              </w:rPr>
              <w:t>иректора</w:t>
            </w:r>
            <w:r w:rsidR="00613349" w:rsidRPr="0020750E">
              <w:rPr>
                <w:rFonts w:ascii="Liberation Serif" w:hAnsi="Liberation Serif" w:cs="Times New Roman"/>
                <w:sz w:val="28"/>
                <w:szCs w:val="24"/>
              </w:rPr>
              <w:t xml:space="preserve"> МАУ ДО ДЮСШ КГО</w:t>
            </w:r>
          </w:p>
          <w:p w:rsidR="00613349" w:rsidRPr="0020750E" w:rsidRDefault="00613349" w:rsidP="00916643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4"/>
              </w:rPr>
            </w:pPr>
          </w:p>
          <w:p w:rsidR="00613349" w:rsidRPr="0020750E" w:rsidRDefault="00613349" w:rsidP="000C4709">
            <w:pPr>
              <w:spacing w:after="0"/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20750E">
              <w:rPr>
                <w:rFonts w:ascii="Liberation Serif" w:hAnsi="Liberation Serif"/>
                <w:sz w:val="28"/>
                <w:szCs w:val="24"/>
              </w:rPr>
              <w:t>От кого: _______________________________</w:t>
            </w:r>
          </w:p>
          <w:p w:rsidR="00613349" w:rsidRPr="0020750E" w:rsidRDefault="00613349" w:rsidP="000C4709">
            <w:pPr>
              <w:spacing w:after="0"/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20750E">
              <w:rPr>
                <w:rFonts w:ascii="Liberation Serif" w:hAnsi="Liberation Serif"/>
                <w:sz w:val="28"/>
                <w:szCs w:val="24"/>
              </w:rPr>
              <w:t>_______________________________________</w:t>
            </w:r>
          </w:p>
          <w:p w:rsidR="00613349" w:rsidRPr="0020750E" w:rsidRDefault="00613349" w:rsidP="000C4709">
            <w:pPr>
              <w:spacing w:after="0"/>
              <w:jc w:val="right"/>
              <w:rPr>
                <w:rFonts w:ascii="Liberation Serif" w:hAnsi="Liberation Serif"/>
                <w:sz w:val="28"/>
                <w:szCs w:val="24"/>
              </w:rPr>
            </w:pPr>
            <w:r w:rsidRPr="0020750E">
              <w:rPr>
                <w:rFonts w:ascii="Liberation Serif" w:hAnsi="Liberation Serif"/>
                <w:sz w:val="28"/>
                <w:szCs w:val="24"/>
              </w:rPr>
              <w:t xml:space="preserve">                           (Ф.И.О. гражданина)</w:t>
            </w:r>
          </w:p>
          <w:p w:rsidR="00613349" w:rsidRPr="0020750E" w:rsidRDefault="00613349" w:rsidP="000C4709">
            <w:pPr>
              <w:pStyle w:val="ConsPlusNonformat"/>
              <w:jc w:val="right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</w:tr>
    </w:tbl>
    <w:p w:rsidR="00613349" w:rsidRPr="0020750E" w:rsidRDefault="00613349" w:rsidP="00613349">
      <w:pPr>
        <w:spacing w:after="0"/>
        <w:jc w:val="center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 xml:space="preserve">Согласие </w:t>
      </w:r>
    </w:p>
    <w:p w:rsidR="00613349" w:rsidRPr="0020750E" w:rsidRDefault="00613349" w:rsidP="00613349">
      <w:pPr>
        <w:spacing w:after="0"/>
        <w:jc w:val="center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 xml:space="preserve">на обработку персональных данных несовершеннолетнего </w:t>
      </w: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Я, __________________________________________________________________</w:t>
      </w:r>
    </w:p>
    <w:p w:rsidR="00613349" w:rsidRPr="0020750E" w:rsidRDefault="00613349" w:rsidP="00613349">
      <w:pPr>
        <w:spacing w:after="0"/>
        <w:ind w:firstLine="709"/>
        <w:jc w:val="center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(фамилия, имя, отчество)</w:t>
      </w: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проживающий(</w:t>
      </w:r>
      <w:proofErr w:type="spellStart"/>
      <w:r w:rsidRPr="0020750E">
        <w:rPr>
          <w:rFonts w:ascii="Liberation Serif" w:hAnsi="Liberation Serif"/>
          <w:sz w:val="28"/>
          <w:szCs w:val="24"/>
        </w:rPr>
        <w:t>ая</w:t>
      </w:r>
      <w:proofErr w:type="spellEnd"/>
      <w:r w:rsidRPr="0020750E">
        <w:rPr>
          <w:rFonts w:ascii="Liberation Serif" w:hAnsi="Liberation Serif"/>
          <w:sz w:val="28"/>
          <w:szCs w:val="24"/>
        </w:rPr>
        <w:t xml:space="preserve">) по </w:t>
      </w:r>
      <w:proofErr w:type="gramStart"/>
      <w:r w:rsidRPr="0020750E">
        <w:rPr>
          <w:rFonts w:ascii="Liberation Serif" w:hAnsi="Liberation Serif"/>
          <w:sz w:val="28"/>
          <w:szCs w:val="24"/>
        </w:rPr>
        <w:t>адресу:_</w:t>
      </w:r>
      <w:proofErr w:type="gramEnd"/>
      <w:r w:rsidRPr="0020750E">
        <w:rPr>
          <w:rFonts w:ascii="Liberation Serif" w:hAnsi="Liberation Serif"/>
          <w:sz w:val="28"/>
          <w:szCs w:val="24"/>
        </w:rPr>
        <w:t>____________________________________________</w:t>
      </w: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паспорт серия ________ № ____________ выдан «___» ___________ ______г.___________________________________________________________</w:t>
      </w:r>
    </w:p>
    <w:p w:rsidR="00613349" w:rsidRPr="0020750E" w:rsidRDefault="00613349" w:rsidP="00613349">
      <w:pPr>
        <w:spacing w:after="0"/>
        <w:jc w:val="center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(наименование органа, выдавшего паспорт)</w:t>
      </w: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действующий(</w:t>
      </w:r>
      <w:proofErr w:type="spellStart"/>
      <w:r w:rsidRPr="0020750E">
        <w:rPr>
          <w:rFonts w:ascii="Liberation Serif" w:hAnsi="Liberation Serif"/>
          <w:sz w:val="28"/>
          <w:szCs w:val="24"/>
        </w:rPr>
        <w:t>ая</w:t>
      </w:r>
      <w:proofErr w:type="spellEnd"/>
      <w:r w:rsidRPr="0020750E">
        <w:rPr>
          <w:rFonts w:ascii="Liberation Serif" w:hAnsi="Liberation Serif"/>
          <w:sz w:val="28"/>
          <w:szCs w:val="24"/>
        </w:rPr>
        <w:t>) в качестве законного представителя __________________________________________________________________,</w:t>
      </w:r>
    </w:p>
    <w:p w:rsidR="00613349" w:rsidRPr="0020750E" w:rsidRDefault="00613349" w:rsidP="00613349">
      <w:pPr>
        <w:spacing w:after="0"/>
        <w:jc w:val="center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(Ф.И.О. несовершеннолетнего ребенка)</w:t>
      </w: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__________________________________________________________________</w:t>
      </w:r>
    </w:p>
    <w:p w:rsidR="00613349" w:rsidRPr="0020750E" w:rsidRDefault="00613349" w:rsidP="00613349">
      <w:pPr>
        <w:spacing w:after="0"/>
        <w:jc w:val="center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(серия и номер свидетельства о рождении или паспорта ребенка, дата выдачи паспорта и выдавший орган)</w:t>
      </w: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32"/>
          <w:szCs w:val="28"/>
        </w:rPr>
      </w:pP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 xml:space="preserve">принимаю решение о предоставлении МАУ ДО ДЮСШ КГО его персональных данных и даю согласие свободно, своей волей и в своем </w:t>
      </w:r>
      <w:proofErr w:type="spellStart"/>
      <w:r w:rsidRPr="0020750E">
        <w:rPr>
          <w:rFonts w:ascii="Liberation Serif" w:hAnsi="Liberation Serif"/>
          <w:sz w:val="28"/>
          <w:szCs w:val="24"/>
        </w:rPr>
        <w:t>интересена</w:t>
      </w:r>
      <w:proofErr w:type="spellEnd"/>
      <w:r w:rsidRPr="0020750E">
        <w:rPr>
          <w:rFonts w:ascii="Liberation Serif" w:hAnsi="Liberation Serif"/>
          <w:sz w:val="28"/>
          <w:szCs w:val="24"/>
        </w:rPr>
        <w:t xml:space="preserve"> обработку информации, составляющей </w:t>
      </w:r>
      <w:r w:rsidRPr="0020750E">
        <w:rPr>
          <w:rFonts w:ascii="Liberation Serif" w:hAnsi="Liberation Serif"/>
          <w:b/>
          <w:i/>
          <w:sz w:val="28"/>
          <w:szCs w:val="24"/>
        </w:rPr>
        <w:t>мои персональные данные (фамилию, имя, отчество)</w:t>
      </w:r>
      <w:r w:rsidRPr="0020750E">
        <w:rPr>
          <w:rFonts w:ascii="Liberation Serif" w:hAnsi="Liberation Serif"/>
          <w:sz w:val="28"/>
          <w:szCs w:val="24"/>
        </w:rPr>
        <w:t xml:space="preserve">, </w:t>
      </w:r>
      <w:r w:rsidRPr="0020750E">
        <w:rPr>
          <w:rFonts w:ascii="Liberation Serif" w:hAnsi="Liberation Serif"/>
          <w:b/>
          <w:i/>
          <w:sz w:val="28"/>
          <w:szCs w:val="24"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 w:rsidRPr="0020750E">
        <w:rPr>
          <w:rFonts w:ascii="Liberation Serif" w:hAnsi="Liberation Serif"/>
          <w:sz w:val="28"/>
          <w:szCs w:val="24"/>
        </w:rPr>
        <w:t>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 w:rsidR="00613349" w:rsidRPr="0020750E" w:rsidRDefault="00613349" w:rsidP="00613349">
      <w:pPr>
        <w:spacing w:after="0"/>
        <w:ind w:firstLine="708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 xml:space="preserve">Настоящее согласие предоставляется на осуществление любых действий в отношении  </w:t>
      </w:r>
      <w:r w:rsidRPr="0020750E">
        <w:rPr>
          <w:rFonts w:ascii="Liberation Serif" w:hAnsi="Liberation Serif"/>
          <w:b/>
          <w:i/>
          <w:sz w:val="28"/>
          <w:szCs w:val="24"/>
        </w:rPr>
        <w:t>моих персональных данных, персональных данных моего ребенка</w:t>
      </w:r>
      <w:r w:rsidRPr="0020750E">
        <w:rPr>
          <w:rFonts w:ascii="Liberation Serif" w:hAnsi="Liberation Serif"/>
          <w:sz w:val="28"/>
          <w:szCs w:val="24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</w:t>
      </w:r>
      <w:r w:rsidRPr="0020750E">
        <w:rPr>
          <w:rFonts w:ascii="Liberation Serif" w:hAnsi="Liberation Serif"/>
          <w:sz w:val="28"/>
          <w:szCs w:val="24"/>
        </w:rPr>
        <w:lastRenderedPageBreak/>
        <w:t>персональными данными, предусмотренных Федеральным законом РФ от 27.07.2006г.  № 152-ФЗ «О персональных данных».</w:t>
      </w:r>
    </w:p>
    <w:p w:rsidR="00916643" w:rsidRPr="0020750E" w:rsidRDefault="00916643" w:rsidP="00613349">
      <w:pPr>
        <w:spacing w:after="0"/>
        <w:ind w:firstLine="708"/>
        <w:jc w:val="both"/>
        <w:rPr>
          <w:rFonts w:ascii="Liberation Serif" w:hAnsi="Liberation Serif"/>
          <w:sz w:val="28"/>
          <w:szCs w:val="24"/>
        </w:rPr>
      </w:pPr>
    </w:p>
    <w:p w:rsidR="00613349" w:rsidRPr="0020750E" w:rsidRDefault="00613349" w:rsidP="00613349">
      <w:pPr>
        <w:spacing w:after="0"/>
        <w:ind w:firstLine="708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МАУ ДО ДЮСШ КГО гарантирует, что обработка персональных данных осуществляется в соответствии с действующим законодательством РФ.</w:t>
      </w:r>
    </w:p>
    <w:p w:rsidR="00613349" w:rsidRPr="0020750E" w:rsidRDefault="00613349" w:rsidP="00613349">
      <w:pPr>
        <w:spacing w:after="0"/>
        <w:ind w:firstLine="708"/>
        <w:jc w:val="both"/>
        <w:rPr>
          <w:rFonts w:ascii="Liberation Serif" w:hAnsi="Liberation Serif"/>
          <w:sz w:val="32"/>
          <w:szCs w:val="28"/>
        </w:rPr>
      </w:pPr>
    </w:p>
    <w:p w:rsidR="00613349" w:rsidRPr="0020750E" w:rsidRDefault="00613349" w:rsidP="00613349">
      <w:pPr>
        <w:spacing w:after="0"/>
        <w:ind w:firstLine="708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613349" w:rsidRPr="0020750E" w:rsidRDefault="00613349" w:rsidP="00613349">
      <w:pPr>
        <w:spacing w:after="0"/>
        <w:ind w:firstLine="708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613349" w:rsidRPr="0020750E" w:rsidRDefault="00613349" w:rsidP="00613349">
      <w:pPr>
        <w:spacing w:after="0"/>
        <w:ind w:firstLine="708"/>
        <w:jc w:val="both"/>
        <w:rPr>
          <w:rFonts w:ascii="Liberation Serif" w:hAnsi="Liberation Serif"/>
          <w:sz w:val="28"/>
          <w:szCs w:val="24"/>
        </w:rPr>
      </w:pPr>
    </w:p>
    <w:p w:rsidR="00613349" w:rsidRPr="0020750E" w:rsidRDefault="00613349" w:rsidP="00613349">
      <w:pPr>
        <w:spacing w:after="0"/>
        <w:ind w:firstLine="708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20750E">
        <w:rPr>
          <w:rFonts w:ascii="Liberation Serif" w:hAnsi="Liberation Serif"/>
          <w:sz w:val="28"/>
          <w:szCs w:val="24"/>
        </w:rPr>
        <w:t>Дата ________________                     Подпись __________________________</w:t>
      </w:r>
    </w:p>
    <w:p w:rsidR="00613349" w:rsidRPr="0020750E" w:rsidRDefault="00613349" w:rsidP="00613349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:rsidR="00613349" w:rsidRPr="0020750E" w:rsidRDefault="00613349" w:rsidP="00613349">
      <w:pPr>
        <w:tabs>
          <w:tab w:val="left" w:pos="6284"/>
        </w:tabs>
        <w:spacing w:after="0" w:line="240" w:lineRule="atLeast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  <w:r w:rsidRPr="0020750E">
        <w:rPr>
          <w:rFonts w:ascii="Liberation Serif" w:hAnsi="Liberation Serif"/>
          <w:sz w:val="28"/>
          <w:szCs w:val="24"/>
        </w:rPr>
        <w:t xml:space="preserve">      Подпись ребенка, достигшего возраста 14 лет _______________________</w:t>
      </w:r>
    </w:p>
    <w:p w:rsidR="00613349" w:rsidRPr="0020750E" w:rsidRDefault="00613349" w:rsidP="00613349">
      <w:pPr>
        <w:tabs>
          <w:tab w:val="left" w:pos="6284"/>
        </w:tabs>
        <w:spacing w:after="0" w:line="240" w:lineRule="atLeast"/>
        <w:rPr>
          <w:rFonts w:ascii="Liberation Serif" w:eastAsia="Times New Roman" w:hAnsi="Liberation Serif"/>
          <w:b/>
          <w:bCs/>
          <w:sz w:val="32"/>
          <w:szCs w:val="28"/>
          <w:lang w:eastAsia="ru-RU"/>
        </w:rPr>
      </w:pPr>
    </w:p>
    <w:p w:rsidR="00613349" w:rsidRPr="0020750E" w:rsidRDefault="00613349" w:rsidP="00613349">
      <w:pPr>
        <w:tabs>
          <w:tab w:val="left" w:pos="6284"/>
        </w:tabs>
        <w:spacing w:after="0" w:line="240" w:lineRule="atLeast"/>
        <w:rPr>
          <w:rFonts w:ascii="Liberation Serif" w:eastAsia="Times New Roman" w:hAnsi="Liberation Serif"/>
          <w:b/>
          <w:bCs/>
          <w:sz w:val="32"/>
          <w:szCs w:val="28"/>
          <w:lang w:eastAsia="ru-RU"/>
        </w:rPr>
      </w:pPr>
    </w:p>
    <w:p w:rsidR="00613349" w:rsidRPr="008F67C4" w:rsidRDefault="00613349" w:rsidP="00613349">
      <w:pPr>
        <w:tabs>
          <w:tab w:val="left" w:pos="6284"/>
        </w:tabs>
        <w:spacing w:after="0" w:line="240" w:lineRule="atLeast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613349" w:rsidRPr="008F67C4" w:rsidRDefault="00613349" w:rsidP="00613349">
      <w:pPr>
        <w:tabs>
          <w:tab w:val="left" w:pos="6284"/>
        </w:tabs>
        <w:spacing w:after="0" w:line="240" w:lineRule="atLeast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613349" w:rsidRPr="008F67C4" w:rsidRDefault="00613349" w:rsidP="00613349">
      <w:pPr>
        <w:tabs>
          <w:tab w:val="left" w:pos="6284"/>
        </w:tabs>
        <w:spacing w:after="0" w:line="240" w:lineRule="atLeast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4B45E6" w:rsidRPr="008F67C4" w:rsidRDefault="004B45E6" w:rsidP="004B45E6">
      <w:pPr>
        <w:rPr>
          <w:rFonts w:ascii="Liberation Serif" w:hAnsi="Liberation Serif"/>
          <w:sz w:val="28"/>
          <w:szCs w:val="28"/>
        </w:rPr>
      </w:pPr>
    </w:p>
    <w:p w:rsidR="00613349" w:rsidRPr="00014678" w:rsidRDefault="00613349" w:rsidP="00613349">
      <w:pPr>
        <w:pageBreakBefore/>
        <w:spacing w:after="0" w:line="240" w:lineRule="auto"/>
        <w:ind w:right="-1"/>
        <w:jc w:val="right"/>
        <w:rPr>
          <w:rFonts w:ascii="Liberation Serif" w:hAnsi="Liberation Serif"/>
          <w:bCs/>
          <w:sz w:val="24"/>
          <w:szCs w:val="24"/>
        </w:rPr>
      </w:pPr>
      <w:r w:rsidRPr="00014678">
        <w:rPr>
          <w:rFonts w:ascii="Liberation Serif" w:hAnsi="Liberation Serif"/>
          <w:bCs/>
          <w:sz w:val="24"/>
          <w:szCs w:val="24"/>
        </w:rPr>
        <w:lastRenderedPageBreak/>
        <w:t>Приложение № 2</w:t>
      </w:r>
    </w:p>
    <w:p w:rsidR="00613349" w:rsidRPr="00916643" w:rsidRDefault="00613349" w:rsidP="00613349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r w:rsidRPr="00916643">
        <w:rPr>
          <w:rFonts w:ascii="Liberation Serif" w:hAnsi="Liberation Serif"/>
          <w:b/>
          <w:sz w:val="24"/>
          <w:szCs w:val="24"/>
        </w:rPr>
        <w:t>ЗАЯВКА</w:t>
      </w:r>
    </w:p>
    <w:p w:rsidR="00613349" w:rsidRPr="00916643" w:rsidRDefault="00613349" w:rsidP="00613349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r w:rsidRPr="00916643">
        <w:rPr>
          <w:rFonts w:ascii="Liberation Serif" w:hAnsi="Liberation Serif"/>
          <w:b/>
          <w:sz w:val="24"/>
          <w:szCs w:val="24"/>
        </w:rPr>
        <w:t>на участие в  физкультурно-спортивном мероприятии</w:t>
      </w:r>
      <w:r w:rsidR="00041C04">
        <w:rPr>
          <w:rFonts w:ascii="Liberation Serif" w:hAnsi="Liberation Serif"/>
          <w:b/>
          <w:sz w:val="24"/>
          <w:szCs w:val="24"/>
        </w:rPr>
        <w:t xml:space="preserve"> комплекса ГТО</w:t>
      </w:r>
    </w:p>
    <w:p w:rsidR="00613349" w:rsidRPr="00916643" w:rsidRDefault="00613349" w:rsidP="00613349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3478"/>
        <w:gridCol w:w="5635"/>
      </w:tblGrid>
      <w:tr w:rsidR="00613349" w:rsidRPr="00916643" w:rsidTr="000C4709">
        <w:trPr>
          <w:trHeight w:val="541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734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9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b/>
                <w:sz w:val="24"/>
                <w:szCs w:val="24"/>
              </w:rPr>
              <w:t>Информация</w:t>
            </w:r>
          </w:p>
        </w:tc>
      </w:tr>
      <w:tr w:rsidR="00613349" w:rsidRPr="00916643" w:rsidTr="000C4709">
        <w:trPr>
          <w:trHeight w:val="545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rPr>
          <w:trHeight w:val="553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Пол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УИН</w:t>
            </w:r>
            <w:r w:rsidR="00041C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16643">
              <w:rPr>
                <w:rFonts w:ascii="Liberation Serif" w:hAnsi="Liberation Serif"/>
                <w:sz w:val="24"/>
                <w:szCs w:val="24"/>
              </w:rPr>
              <w:t xml:space="preserve">номер-Идентификационный номер участника тестирования в АИС ГТО 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rPr>
          <w:trHeight w:val="576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rPr>
          <w:trHeight w:val="569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rPr>
          <w:trHeight w:val="563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rPr>
          <w:trHeight w:val="557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rPr>
          <w:trHeight w:val="551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Основное место работы/ место учебы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rPr>
          <w:trHeight w:val="559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Спортивное звание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rPr>
          <w:trHeight w:val="553"/>
        </w:trPr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0C4709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13349" w:rsidRPr="00916643" w:rsidTr="000C4709">
        <w:tc>
          <w:tcPr>
            <w:tcW w:w="457" w:type="pct"/>
            <w:shd w:val="clear" w:color="auto" w:fill="F3F3F3"/>
            <w:vAlign w:val="center"/>
          </w:tcPr>
          <w:p w:rsidR="00613349" w:rsidRPr="00916643" w:rsidRDefault="00613349" w:rsidP="003B1518">
            <w:pPr>
              <w:numPr>
                <w:ilvl w:val="0"/>
                <w:numId w:val="18"/>
              </w:numPr>
              <w:tabs>
                <w:tab w:val="left" w:pos="149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pct"/>
            <w:vAlign w:val="center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2809" w:type="pct"/>
          </w:tcPr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1.___________________________________________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2.___________________________________________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3.___________________________________________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4.___________________________________________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5.___________________________________________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6.___________________________________________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7.___________________________________________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8.___________________________________________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9.___________________________________________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10.__________________________________________</w:t>
            </w:r>
          </w:p>
          <w:p w:rsidR="00613349" w:rsidRPr="00916643" w:rsidRDefault="00613349" w:rsidP="000C4709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6643">
              <w:rPr>
                <w:rFonts w:ascii="Liberation Serif" w:hAnsi="Liberation Serif"/>
                <w:sz w:val="24"/>
                <w:szCs w:val="24"/>
              </w:rPr>
              <w:t>11._______________</w:t>
            </w:r>
            <w:r w:rsidR="00DD7C67"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</w:p>
        </w:tc>
      </w:tr>
    </w:tbl>
    <w:p w:rsidR="004B45E6" w:rsidRPr="008F67C4" w:rsidRDefault="004B45E6" w:rsidP="002F733A">
      <w:pPr>
        <w:rPr>
          <w:rFonts w:ascii="Liberation Serif" w:hAnsi="Liberation Serif"/>
          <w:sz w:val="28"/>
          <w:szCs w:val="28"/>
        </w:rPr>
      </w:pPr>
    </w:p>
    <w:sectPr w:rsidR="004B45E6" w:rsidRPr="008F67C4" w:rsidSect="002F73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2" w15:restartNumberingAfterBreak="0">
    <w:nsid w:val="1C396B7F"/>
    <w:multiLevelType w:val="hybridMultilevel"/>
    <w:tmpl w:val="4C86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B23"/>
    <w:multiLevelType w:val="hybridMultilevel"/>
    <w:tmpl w:val="FE1AF0F2"/>
    <w:lvl w:ilvl="0" w:tplc="1AC688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952B2"/>
    <w:multiLevelType w:val="hybridMultilevel"/>
    <w:tmpl w:val="6F02FB22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6" w15:restartNumberingAfterBreak="0">
    <w:nsid w:val="2DD03F94"/>
    <w:multiLevelType w:val="hybridMultilevel"/>
    <w:tmpl w:val="824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CC45F94"/>
    <w:multiLevelType w:val="hybridMultilevel"/>
    <w:tmpl w:val="E06C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0" w15:restartNumberingAfterBreak="0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1" w15:restartNumberingAfterBreak="0">
    <w:nsid w:val="4E5727E4"/>
    <w:multiLevelType w:val="multilevel"/>
    <w:tmpl w:val="3E84A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A38A9"/>
    <w:multiLevelType w:val="hybridMultilevel"/>
    <w:tmpl w:val="B818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B6F3B"/>
    <w:multiLevelType w:val="hybridMultilevel"/>
    <w:tmpl w:val="F928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479BB"/>
    <w:multiLevelType w:val="hybridMultilevel"/>
    <w:tmpl w:val="42B0E7DE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6" w15:restartNumberingAfterBreak="0">
    <w:nsid w:val="731003AB"/>
    <w:multiLevelType w:val="hybridMultilevel"/>
    <w:tmpl w:val="C9C29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4C42E4"/>
    <w:multiLevelType w:val="hybridMultilevel"/>
    <w:tmpl w:val="DA18686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7"/>
  </w:num>
  <w:num w:numId="7">
    <w:abstractNumId w:val="6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026"/>
    <w:rsid w:val="00014678"/>
    <w:rsid w:val="00041C04"/>
    <w:rsid w:val="00097309"/>
    <w:rsid w:val="000B0101"/>
    <w:rsid w:val="000D5B91"/>
    <w:rsid w:val="000F6329"/>
    <w:rsid w:val="000F72FF"/>
    <w:rsid w:val="0010589B"/>
    <w:rsid w:val="00133746"/>
    <w:rsid w:val="00136A49"/>
    <w:rsid w:val="00153292"/>
    <w:rsid w:val="001E1FF8"/>
    <w:rsid w:val="00205A6A"/>
    <w:rsid w:val="0020750E"/>
    <w:rsid w:val="002C41C3"/>
    <w:rsid w:val="002F733A"/>
    <w:rsid w:val="003B1518"/>
    <w:rsid w:val="003C28AC"/>
    <w:rsid w:val="003E3C17"/>
    <w:rsid w:val="00414168"/>
    <w:rsid w:val="00431B27"/>
    <w:rsid w:val="004B45E6"/>
    <w:rsid w:val="004B67C4"/>
    <w:rsid w:val="004B730B"/>
    <w:rsid w:val="00613349"/>
    <w:rsid w:val="006B7A40"/>
    <w:rsid w:val="007210DA"/>
    <w:rsid w:val="00734255"/>
    <w:rsid w:val="007C5A72"/>
    <w:rsid w:val="00800975"/>
    <w:rsid w:val="0086035E"/>
    <w:rsid w:val="0087419A"/>
    <w:rsid w:val="008936F4"/>
    <w:rsid w:val="008B6243"/>
    <w:rsid w:val="008C3FFF"/>
    <w:rsid w:val="008F67C4"/>
    <w:rsid w:val="0090240F"/>
    <w:rsid w:val="00916643"/>
    <w:rsid w:val="009509DB"/>
    <w:rsid w:val="009C332B"/>
    <w:rsid w:val="009D44B4"/>
    <w:rsid w:val="009D7B0E"/>
    <w:rsid w:val="00A85C04"/>
    <w:rsid w:val="00AC2A89"/>
    <w:rsid w:val="00AD2CEF"/>
    <w:rsid w:val="00B26ABC"/>
    <w:rsid w:val="00B55FE3"/>
    <w:rsid w:val="00B624F9"/>
    <w:rsid w:val="00B81642"/>
    <w:rsid w:val="00B83E01"/>
    <w:rsid w:val="00BA1666"/>
    <w:rsid w:val="00BE1745"/>
    <w:rsid w:val="00CF7BEB"/>
    <w:rsid w:val="00D20026"/>
    <w:rsid w:val="00D2148B"/>
    <w:rsid w:val="00D76603"/>
    <w:rsid w:val="00D86F00"/>
    <w:rsid w:val="00DA469C"/>
    <w:rsid w:val="00DC357B"/>
    <w:rsid w:val="00DD7C67"/>
    <w:rsid w:val="00DE46A1"/>
    <w:rsid w:val="00DE656C"/>
    <w:rsid w:val="00E53B79"/>
    <w:rsid w:val="00E96796"/>
    <w:rsid w:val="00F17594"/>
    <w:rsid w:val="00FB0C35"/>
    <w:rsid w:val="00FC337D"/>
    <w:rsid w:val="00FD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FA8C-5CAA-4FC5-8179-8E3F75C2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AC"/>
  </w:style>
  <w:style w:type="paragraph" w:styleId="2">
    <w:name w:val="heading 2"/>
    <w:basedOn w:val="a"/>
    <w:next w:val="a"/>
    <w:link w:val="20"/>
    <w:qFormat/>
    <w:rsid w:val="0073425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2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34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25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"/>
    <w:basedOn w:val="a"/>
    <w:rsid w:val="00734255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DC357B"/>
    <w:pPr>
      <w:spacing w:after="120"/>
      <w:ind w:left="283"/>
      <w:contextualSpacing/>
    </w:pPr>
  </w:style>
  <w:style w:type="paragraph" w:styleId="a7">
    <w:name w:val="Body Text Indent"/>
    <w:basedOn w:val="a"/>
    <w:link w:val="a8"/>
    <w:rsid w:val="00DC3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родолжение списка1"/>
    <w:basedOn w:val="a"/>
    <w:rsid w:val="00DC357B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B0C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56C"/>
    <w:rPr>
      <w:rFonts w:ascii="Segoe UI" w:hAnsi="Segoe UI" w:cs="Segoe UI"/>
      <w:sz w:val="18"/>
      <w:szCs w:val="18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205A6A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Основной текст с отступом 21"/>
    <w:basedOn w:val="a"/>
    <w:rsid w:val="00DA46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4B45E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4B45E6"/>
    <w:rPr>
      <w:color w:val="0563C1" w:themeColor="hyperlink"/>
      <w:u w:val="single"/>
    </w:rPr>
  </w:style>
  <w:style w:type="paragraph" w:styleId="ad">
    <w:name w:val="No Spacing"/>
    <w:uiPriority w:val="1"/>
    <w:qFormat/>
    <w:rsid w:val="004B4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133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er.gto.ru/user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sport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23C7-5FA6-4E6F-9239-F843BC98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32</cp:revision>
  <cp:lastPrinted>2021-12-09T05:00:00Z</cp:lastPrinted>
  <dcterms:created xsi:type="dcterms:W3CDTF">2019-11-15T10:31:00Z</dcterms:created>
  <dcterms:modified xsi:type="dcterms:W3CDTF">2021-12-09T05:01:00Z</dcterms:modified>
</cp:coreProperties>
</file>